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24578" w14:textId="77777777" w:rsidR="000B47F7" w:rsidRDefault="000B47F7" w:rsidP="000B47F7">
      <w:pPr>
        <w:spacing w:line="240" w:lineRule="auto"/>
        <w:rPr>
          <w:sz w:val="24"/>
        </w:rPr>
      </w:pPr>
    </w:p>
    <w:p w14:paraId="0DE2BF33" w14:textId="2C863A22" w:rsidR="009F7335" w:rsidRDefault="009F7335" w:rsidP="005F29A0">
      <w:pPr>
        <w:pStyle w:val="HeadingWithRule"/>
      </w:pPr>
      <w:r>
        <w:t>Inspection Application Form</w:t>
      </w:r>
    </w:p>
    <w:p w14:paraId="4974F02D" w14:textId="68EBB18C" w:rsidR="00467800" w:rsidRPr="007F7F7C" w:rsidRDefault="005F29A0" w:rsidP="007F7F7C">
      <w:pPr>
        <w:spacing w:line="240" w:lineRule="auto"/>
      </w:pPr>
      <w:r>
        <w:t>Application No.:</w:t>
      </w:r>
      <w:r w:rsidR="007F7F7C">
        <w:t xml:space="preserve"> IN520/     / </w:t>
      </w:r>
      <w:r w:rsidR="007F7F7C">
        <w:tab/>
      </w:r>
      <w:r w:rsidR="007F7F7C">
        <w:tab/>
      </w:r>
      <w:r w:rsidR="007F7F7C">
        <w:tab/>
      </w:r>
      <w:r w:rsidR="007F7F7C">
        <w:tab/>
        <w:t xml:space="preserve">Application Date:   /      /  </w:t>
      </w:r>
    </w:p>
    <w:p w14:paraId="6DF77B59" w14:textId="4A43E5D7" w:rsidR="007F7F7C" w:rsidRPr="007F7F7C" w:rsidRDefault="007F7F7C" w:rsidP="007F7F7C">
      <w:pPr>
        <w:spacing w:line="240" w:lineRule="auto"/>
        <w:rPr>
          <w:szCs w:val="18"/>
        </w:rPr>
      </w:pPr>
    </w:p>
    <w:p w14:paraId="29D54126" w14:textId="6B125487" w:rsidR="007F7F7C" w:rsidRDefault="007F7F7C" w:rsidP="007F7F7C">
      <w:pPr>
        <w:spacing w:line="240" w:lineRule="auto"/>
        <w:rPr>
          <w:szCs w:val="18"/>
        </w:rPr>
      </w:pPr>
      <w:r w:rsidRPr="007F7F7C">
        <w:rPr>
          <w:szCs w:val="18"/>
        </w:rPr>
        <w:t xml:space="preserve">To be filled by the applicant  </w:t>
      </w:r>
    </w:p>
    <w:p w14:paraId="3941B069" w14:textId="77777777" w:rsidR="009F7335" w:rsidRPr="007F7F7C" w:rsidRDefault="009F7335" w:rsidP="007F7F7C">
      <w:pPr>
        <w:spacing w:line="240" w:lineRule="auto"/>
        <w:rPr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1156"/>
        <w:gridCol w:w="6496"/>
      </w:tblGrid>
      <w:tr w:rsidR="009F7335" w:rsidRPr="009F7335" w14:paraId="2E5C4417" w14:textId="77777777" w:rsidTr="00074640">
        <w:trPr>
          <w:trHeight w:hRule="exact" w:val="288"/>
        </w:trPr>
        <w:tc>
          <w:tcPr>
            <w:tcW w:w="1339" w:type="pct"/>
            <w:tcBorders>
              <w:right w:val="double" w:sz="4" w:space="0" w:color="auto"/>
            </w:tcBorders>
            <w:vAlign w:val="center"/>
          </w:tcPr>
          <w:p w14:paraId="4605A3B6" w14:textId="77777777" w:rsidR="007F7F7C" w:rsidRPr="009F7335" w:rsidRDefault="007F7F7C" w:rsidP="009F7335">
            <w:pPr>
              <w:pStyle w:val="TableHeadings"/>
              <w:rPr>
                <w:color w:val="000000" w:themeColor="text1"/>
              </w:rPr>
            </w:pPr>
            <w:r w:rsidRPr="009F7335">
              <w:rPr>
                <w:color w:val="000000" w:themeColor="text1"/>
              </w:rPr>
              <w:t>Company name</w:t>
            </w:r>
          </w:p>
        </w:tc>
        <w:tc>
          <w:tcPr>
            <w:tcW w:w="3661" w:type="pct"/>
            <w:gridSpan w:val="2"/>
            <w:tcBorders>
              <w:left w:val="double" w:sz="4" w:space="0" w:color="auto"/>
            </w:tcBorders>
          </w:tcPr>
          <w:p w14:paraId="61665874" w14:textId="77777777" w:rsidR="007F7F7C" w:rsidRPr="009F7335" w:rsidRDefault="007F7F7C" w:rsidP="009F7335">
            <w:pPr>
              <w:pStyle w:val="TableText"/>
              <w:rPr>
                <w:color w:val="000000" w:themeColor="text1"/>
                <w:lang w:bidi="ar-JO"/>
              </w:rPr>
            </w:pPr>
          </w:p>
        </w:tc>
      </w:tr>
      <w:tr w:rsidR="009F7335" w:rsidRPr="009F7335" w14:paraId="278EB319" w14:textId="77777777" w:rsidTr="00074640">
        <w:trPr>
          <w:trHeight w:hRule="exact" w:val="288"/>
        </w:trPr>
        <w:tc>
          <w:tcPr>
            <w:tcW w:w="1339" w:type="pct"/>
            <w:tcBorders>
              <w:right w:val="double" w:sz="4" w:space="0" w:color="auto"/>
            </w:tcBorders>
            <w:vAlign w:val="center"/>
          </w:tcPr>
          <w:p w14:paraId="24ACFA0D" w14:textId="77777777" w:rsidR="007F7F7C" w:rsidRPr="009F7335" w:rsidRDefault="007F7F7C" w:rsidP="009F7335">
            <w:pPr>
              <w:pStyle w:val="TableHeadings"/>
              <w:rPr>
                <w:color w:val="000000" w:themeColor="text1"/>
              </w:rPr>
            </w:pPr>
            <w:r w:rsidRPr="009F7335">
              <w:rPr>
                <w:color w:val="000000" w:themeColor="text1"/>
              </w:rPr>
              <w:t xml:space="preserve">Address           </w:t>
            </w:r>
          </w:p>
        </w:tc>
        <w:tc>
          <w:tcPr>
            <w:tcW w:w="3661" w:type="pct"/>
            <w:gridSpan w:val="2"/>
            <w:tcBorders>
              <w:left w:val="double" w:sz="4" w:space="0" w:color="auto"/>
            </w:tcBorders>
          </w:tcPr>
          <w:p w14:paraId="1B019A71" w14:textId="77777777" w:rsidR="007F7F7C" w:rsidRPr="009F7335" w:rsidRDefault="007F7F7C" w:rsidP="009F7335">
            <w:pPr>
              <w:pStyle w:val="TableText"/>
              <w:rPr>
                <w:color w:val="000000" w:themeColor="text1"/>
                <w:lang w:bidi="ar-JO"/>
              </w:rPr>
            </w:pPr>
          </w:p>
        </w:tc>
      </w:tr>
      <w:tr w:rsidR="009F7335" w:rsidRPr="009F7335" w14:paraId="00E46CF8" w14:textId="77777777" w:rsidTr="00074640">
        <w:trPr>
          <w:trHeight w:hRule="exact" w:val="288"/>
        </w:trPr>
        <w:tc>
          <w:tcPr>
            <w:tcW w:w="1339" w:type="pct"/>
            <w:tcBorders>
              <w:right w:val="double" w:sz="4" w:space="0" w:color="auto"/>
            </w:tcBorders>
          </w:tcPr>
          <w:p w14:paraId="28799BF4" w14:textId="77777777" w:rsidR="007F7F7C" w:rsidRPr="009F7335" w:rsidRDefault="007F7F7C" w:rsidP="009F7335">
            <w:pPr>
              <w:pStyle w:val="TableHeadings"/>
              <w:rPr>
                <w:color w:val="000000" w:themeColor="text1"/>
              </w:rPr>
            </w:pPr>
            <w:r w:rsidRPr="009F7335">
              <w:rPr>
                <w:color w:val="000000" w:themeColor="text1"/>
              </w:rPr>
              <w:t xml:space="preserve">Contact person </w:t>
            </w:r>
          </w:p>
        </w:tc>
        <w:tc>
          <w:tcPr>
            <w:tcW w:w="3661" w:type="pct"/>
            <w:gridSpan w:val="2"/>
            <w:tcBorders>
              <w:left w:val="double" w:sz="4" w:space="0" w:color="auto"/>
            </w:tcBorders>
          </w:tcPr>
          <w:p w14:paraId="5C609942" w14:textId="77777777" w:rsidR="007F7F7C" w:rsidRPr="009F7335" w:rsidRDefault="007F7F7C" w:rsidP="009F7335">
            <w:pPr>
              <w:pStyle w:val="TableText"/>
              <w:rPr>
                <w:color w:val="000000" w:themeColor="text1"/>
                <w:lang w:bidi="ar-JO"/>
              </w:rPr>
            </w:pPr>
          </w:p>
        </w:tc>
      </w:tr>
      <w:tr w:rsidR="009F7335" w:rsidRPr="009F7335" w14:paraId="48A283E9" w14:textId="77777777" w:rsidTr="00074640">
        <w:trPr>
          <w:trHeight w:hRule="exact" w:val="288"/>
        </w:trPr>
        <w:tc>
          <w:tcPr>
            <w:tcW w:w="1339" w:type="pct"/>
            <w:tcBorders>
              <w:right w:val="double" w:sz="4" w:space="0" w:color="auto"/>
            </w:tcBorders>
          </w:tcPr>
          <w:p w14:paraId="56352076" w14:textId="77777777" w:rsidR="007F7F7C" w:rsidRPr="009F7335" w:rsidRDefault="007F7F7C" w:rsidP="009F7335">
            <w:pPr>
              <w:pStyle w:val="TableHeadings"/>
              <w:rPr>
                <w:color w:val="000000" w:themeColor="text1"/>
              </w:rPr>
            </w:pPr>
            <w:r w:rsidRPr="009F7335">
              <w:rPr>
                <w:color w:val="000000" w:themeColor="text1"/>
              </w:rPr>
              <w:t xml:space="preserve">Telephone      </w:t>
            </w:r>
          </w:p>
        </w:tc>
        <w:tc>
          <w:tcPr>
            <w:tcW w:w="3661" w:type="pct"/>
            <w:gridSpan w:val="2"/>
            <w:tcBorders>
              <w:left w:val="double" w:sz="4" w:space="0" w:color="auto"/>
            </w:tcBorders>
          </w:tcPr>
          <w:p w14:paraId="4F2B3BD0" w14:textId="77777777" w:rsidR="007F7F7C" w:rsidRPr="009F7335" w:rsidRDefault="007F7F7C" w:rsidP="009F7335">
            <w:pPr>
              <w:pStyle w:val="TableText"/>
              <w:rPr>
                <w:color w:val="000000" w:themeColor="text1"/>
                <w:lang w:bidi="ar-JO"/>
              </w:rPr>
            </w:pPr>
          </w:p>
        </w:tc>
      </w:tr>
      <w:tr w:rsidR="009F7335" w:rsidRPr="009F7335" w14:paraId="1BE3D396" w14:textId="77777777" w:rsidTr="00074640">
        <w:trPr>
          <w:trHeight w:hRule="exact" w:val="288"/>
        </w:trPr>
        <w:tc>
          <w:tcPr>
            <w:tcW w:w="1339" w:type="pct"/>
            <w:tcBorders>
              <w:right w:val="double" w:sz="4" w:space="0" w:color="auto"/>
            </w:tcBorders>
          </w:tcPr>
          <w:p w14:paraId="1DAB6A52" w14:textId="77777777" w:rsidR="007F7F7C" w:rsidRPr="009F7335" w:rsidRDefault="007F7F7C" w:rsidP="009F7335">
            <w:pPr>
              <w:pStyle w:val="TableHeadings"/>
              <w:rPr>
                <w:color w:val="000000" w:themeColor="text1"/>
              </w:rPr>
            </w:pPr>
            <w:r w:rsidRPr="009F7335">
              <w:rPr>
                <w:color w:val="000000" w:themeColor="text1"/>
              </w:rPr>
              <w:t xml:space="preserve">Fax              </w:t>
            </w:r>
          </w:p>
        </w:tc>
        <w:tc>
          <w:tcPr>
            <w:tcW w:w="3661" w:type="pct"/>
            <w:gridSpan w:val="2"/>
            <w:tcBorders>
              <w:left w:val="double" w:sz="4" w:space="0" w:color="auto"/>
            </w:tcBorders>
          </w:tcPr>
          <w:p w14:paraId="541A9C1C" w14:textId="77777777" w:rsidR="007F7F7C" w:rsidRPr="009F7335" w:rsidRDefault="007F7F7C" w:rsidP="009F7335">
            <w:pPr>
              <w:pStyle w:val="TableText"/>
              <w:rPr>
                <w:color w:val="000000" w:themeColor="text1"/>
                <w:lang w:bidi="ar-JO"/>
              </w:rPr>
            </w:pPr>
          </w:p>
        </w:tc>
      </w:tr>
      <w:tr w:rsidR="009F7335" w:rsidRPr="009F7335" w14:paraId="558E7647" w14:textId="77777777" w:rsidTr="00074640">
        <w:trPr>
          <w:trHeight w:val="256"/>
        </w:trPr>
        <w:tc>
          <w:tcPr>
            <w:tcW w:w="1339" w:type="pct"/>
            <w:tcBorders>
              <w:right w:val="double" w:sz="4" w:space="0" w:color="auto"/>
            </w:tcBorders>
          </w:tcPr>
          <w:p w14:paraId="0E38ED2C" w14:textId="77777777" w:rsidR="007F7F7C" w:rsidRPr="009F7335" w:rsidRDefault="007F7F7C" w:rsidP="009F7335">
            <w:pPr>
              <w:pStyle w:val="TableHeadings"/>
              <w:rPr>
                <w:color w:val="000000" w:themeColor="text1"/>
              </w:rPr>
            </w:pPr>
            <w:r w:rsidRPr="009F7335">
              <w:rPr>
                <w:color w:val="000000" w:themeColor="text1"/>
              </w:rPr>
              <w:t xml:space="preserve">E-mail            </w:t>
            </w:r>
          </w:p>
        </w:tc>
        <w:tc>
          <w:tcPr>
            <w:tcW w:w="3661" w:type="pct"/>
            <w:gridSpan w:val="2"/>
            <w:tcBorders>
              <w:left w:val="double" w:sz="4" w:space="0" w:color="auto"/>
            </w:tcBorders>
          </w:tcPr>
          <w:p w14:paraId="38EF75FE" w14:textId="77777777" w:rsidR="007F7F7C" w:rsidRPr="009F7335" w:rsidRDefault="007F7F7C" w:rsidP="009F7335">
            <w:pPr>
              <w:pStyle w:val="TableText"/>
              <w:rPr>
                <w:color w:val="000000" w:themeColor="text1"/>
                <w:lang w:bidi="ar-JO"/>
              </w:rPr>
            </w:pPr>
          </w:p>
        </w:tc>
      </w:tr>
      <w:tr w:rsidR="009F7335" w:rsidRPr="009F7335" w14:paraId="5259B15A" w14:textId="77777777" w:rsidTr="00605900">
        <w:trPr>
          <w:trHeight w:val="350"/>
        </w:trPr>
        <w:tc>
          <w:tcPr>
            <w:tcW w:w="5000" w:type="pct"/>
            <w:gridSpan w:val="3"/>
          </w:tcPr>
          <w:p w14:paraId="555C55F0" w14:textId="0EF0B4B4" w:rsidR="007F7F7C" w:rsidRPr="009F7335" w:rsidRDefault="007F7F7C" w:rsidP="009F7335">
            <w:pPr>
              <w:pStyle w:val="TableHeadings"/>
              <w:rPr>
                <w:rFonts w:ascii="Garamond" w:eastAsia="Times New Roman" w:hAnsi="Garamond" w:cs="Times New Roman"/>
                <w:color w:val="000000" w:themeColor="text1"/>
                <w:sz w:val="24"/>
                <w:lang w:bidi="ar-JO"/>
              </w:rPr>
            </w:pPr>
            <w:r w:rsidRPr="009F7335">
              <w:rPr>
                <w:color w:val="000000" w:themeColor="text1"/>
              </w:rPr>
              <w:t>Please check the scope of inspection services required:</w:t>
            </w:r>
          </w:p>
        </w:tc>
      </w:tr>
      <w:tr w:rsidR="009F7335" w:rsidRPr="009F7335" w14:paraId="79C9B1BE" w14:textId="77777777" w:rsidTr="005F29A0">
        <w:trPr>
          <w:trHeight w:val="1817"/>
        </w:trPr>
        <w:tc>
          <w:tcPr>
            <w:tcW w:w="5000" w:type="pct"/>
            <w:gridSpan w:val="3"/>
          </w:tcPr>
          <w:p w14:paraId="6B4BCBDE" w14:textId="0A4B6C5F" w:rsidR="007F7F7C" w:rsidRDefault="007F7F7C" w:rsidP="009F7335">
            <w:pPr>
              <w:pStyle w:val="TableText"/>
              <w:rPr>
                <w:b/>
                <w:bCs/>
                <w:i/>
                <w:iCs/>
                <w:color w:val="000000" w:themeColor="text1"/>
              </w:rPr>
            </w:pPr>
            <w:r w:rsidRPr="009F7335">
              <w:rPr>
                <w:color w:val="000000" w:themeColor="text1"/>
              </w:rPr>
              <w:t xml:space="preserve">Lifting </w:t>
            </w:r>
            <w:r w:rsidR="000C713B" w:rsidRPr="009F7335">
              <w:rPr>
                <w:color w:val="000000" w:themeColor="text1"/>
              </w:rPr>
              <w:t xml:space="preserve">Tackles </w:t>
            </w:r>
          </w:p>
          <w:p w14:paraId="302200C8" w14:textId="293B1094" w:rsidR="00586262" w:rsidRDefault="00586262" w:rsidP="009F7335">
            <w:pPr>
              <w:pStyle w:val="TableText"/>
              <w:rPr>
                <w:color w:val="000000" w:themeColor="text1"/>
              </w:rPr>
            </w:pPr>
            <w:r w:rsidRPr="008258D7">
              <w:rPr>
                <w:color w:val="000000" w:themeColor="text1"/>
              </w:rPr>
              <w:t>Cranes</w:t>
            </w:r>
          </w:p>
          <w:p w14:paraId="5E8BDD19" w14:textId="570ACB5C" w:rsidR="00712E50" w:rsidRDefault="00712E50" w:rsidP="009F7335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Forklifts</w:t>
            </w:r>
          </w:p>
          <w:p w14:paraId="54287C09" w14:textId="3F959DB4" w:rsidR="00712E50" w:rsidRPr="008258D7" w:rsidRDefault="00712E50" w:rsidP="009F7335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Mobile Elevating Work Platforms (MEWPs)</w:t>
            </w:r>
          </w:p>
          <w:p w14:paraId="38C507D1" w14:textId="163BD890" w:rsidR="007F7F7C" w:rsidRPr="009F7335" w:rsidRDefault="007F7F7C" w:rsidP="005F29A0">
            <w:pPr>
              <w:pStyle w:val="TableText"/>
              <w:rPr>
                <w:color w:val="000000" w:themeColor="text1"/>
              </w:rPr>
            </w:pPr>
            <w:r w:rsidRPr="009F7335">
              <w:rPr>
                <w:color w:val="000000" w:themeColor="text1"/>
              </w:rPr>
              <w:t xml:space="preserve">Others (please specify) </w:t>
            </w:r>
            <w:r w:rsidR="009F7335" w:rsidRPr="009F7335">
              <w:rPr>
                <w:color w:val="000000" w:themeColor="text1"/>
              </w:rPr>
              <w:t>_____________________________</w:t>
            </w:r>
          </w:p>
        </w:tc>
      </w:tr>
      <w:tr w:rsidR="009F7335" w:rsidRPr="009F7335" w14:paraId="447CCFB7" w14:textId="77777777" w:rsidTr="00074640">
        <w:trPr>
          <w:trHeight w:hRule="exact" w:val="288"/>
        </w:trPr>
        <w:tc>
          <w:tcPr>
            <w:tcW w:w="1892" w:type="pct"/>
            <w:gridSpan w:val="2"/>
            <w:tcBorders>
              <w:right w:val="double" w:sz="4" w:space="0" w:color="auto"/>
            </w:tcBorders>
          </w:tcPr>
          <w:p w14:paraId="49B4B78A" w14:textId="77777777" w:rsidR="007F7F7C" w:rsidRPr="009F7335" w:rsidRDefault="007F7F7C" w:rsidP="009F7335">
            <w:pPr>
              <w:pStyle w:val="TableHeadings"/>
              <w:rPr>
                <w:color w:val="000000" w:themeColor="text1"/>
              </w:rPr>
            </w:pPr>
            <w:r w:rsidRPr="009F7335">
              <w:rPr>
                <w:color w:val="000000" w:themeColor="text1"/>
              </w:rPr>
              <w:t>Place of inspection</w:t>
            </w:r>
          </w:p>
        </w:tc>
        <w:tc>
          <w:tcPr>
            <w:tcW w:w="3108" w:type="pct"/>
            <w:tcBorders>
              <w:left w:val="double" w:sz="4" w:space="0" w:color="auto"/>
            </w:tcBorders>
          </w:tcPr>
          <w:p w14:paraId="34F20A2A" w14:textId="77777777" w:rsidR="007F7F7C" w:rsidRPr="009F7335" w:rsidRDefault="007F7F7C" w:rsidP="009F7335">
            <w:pPr>
              <w:pStyle w:val="TableText"/>
              <w:rPr>
                <w:color w:val="000000" w:themeColor="text1"/>
              </w:rPr>
            </w:pPr>
          </w:p>
        </w:tc>
      </w:tr>
      <w:tr w:rsidR="009F7335" w:rsidRPr="009F7335" w14:paraId="690BAE68" w14:textId="77777777" w:rsidTr="00074640">
        <w:trPr>
          <w:trHeight w:hRule="exact" w:val="288"/>
        </w:trPr>
        <w:tc>
          <w:tcPr>
            <w:tcW w:w="1892" w:type="pct"/>
            <w:gridSpan w:val="2"/>
            <w:tcBorders>
              <w:right w:val="double" w:sz="4" w:space="0" w:color="auto"/>
            </w:tcBorders>
          </w:tcPr>
          <w:p w14:paraId="03396CE3" w14:textId="77777777" w:rsidR="007F7F7C" w:rsidRPr="009F7335" w:rsidRDefault="007F7F7C" w:rsidP="009F7335">
            <w:pPr>
              <w:pStyle w:val="TableHeadings"/>
              <w:rPr>
                <w:color w:val="000000" w:themeColor="text1"/>
              </w:rPr>
            </w:pPr>
            <w:r w:rsidRPr="009F7335">
              <w:rPr>
                <w:color w:val="000000" w:themeColor="text1"/>
              </w:rPr>
              <w:t>Relevant document attached</w:t>
            </w:r>
          </w:p>
        </w:tc>
        <w:tc>
          <w:tcPr>
            <w:tcW w:w="3108" w:type="pct"/>
            <w:tcBorders>
              <w:left w:val="double" w:sz="4" w:space="0" w:color="auto"/>
            </w:tcBorders>
          </w:tcPr>
          <w:p w14:paraId="4D12E5EE" w14:textId="77777777" w:rsidR="007F7F7C" w:rsidRPr="009F7335" w:rsidRDefault="007F7F7C" w:rsidP="009F7335">
            <w:pPr>
              <w:pStyle w:val="TableText"/>
              <w:rPr>
                <w:color w:val="000000" w:themeColor="text1"/>
              </w:rPr>
            </w:pPr>
          </w:p>
        </w:tc>
      </w:tr>
      <w:tr w:rsidR="009F7335" w:rsidRPr="009F7335" w14:paraId="228717E3" w14:textId="77777777" w:rsidTr="00074640">
        <w:trPr>
          <w:trHeight w:hRule="exact" w:val="288"/>
        </w:trPr>
        <w:tc>
          <w:tcPr>
            <w:tcW w:w="1892" w:type="pct"/>
            <w:gridSpan w:val="2"/>
            <w:tcBorders>
              <w:right w:val="double" w:sz="4" w:space="0" w:color="auto"/>
            </w:tcBorders>
          </w:tcPr>
          <w:p w14:paraId="002EBF8D" w14:textId="77777777" w:rsidR="007F7F7C" w:rsidRPr="009F7335" w:rsidRDefault="007F7F7C" w:rsidP="009F7335">
            <w:pPr>
              <w:pStyle w:val="TableHeadings"/>
              <w:rPr>
                <w:color w:val="000000" w:themeColor="text1"/>
              </w:rPr>
            </w:pPr>
            <w:r w:rsidRPr="009F7335">
              <w:rPr>
                <w:color w:val="000000" w:themeColor="text1"/>
              </w:rPr>
              <w:t>Remarks</w:t>
            </w:r>
          </w:p>
        </w:tc>
        <w:tc>
          <w:tcPr>
            <w:tcW w:w="3108" w:type="pct"/>
            <w:tcBorders>
              <w:left w:val="double" w:sz="4" w:space="0" w:color="auto"/>
            </w:tcBorders>
          </w:tcPr>
          <w:p w14:paraId="1C7729B0" w14:textId="77777777" w:rsidR="007F7F7C" w:rsidRPr="009F7335" w:rsidRDefault="007F7F7C" w:rsidP="009F7335">
            <w:pPr>
              <w:pStyle w:val="TableText"/>
              <w:rPr>
                <w:color w:val="000000" w:themeColor="text1"/>
              </w:rPr>
            </w:pPr>
          </w:p>
        </w:tc>
      </w:tr>
    </w:tbl>
    <w:p w14:paraId="4F3A860A" w14:textId="77777777" w:rsidR="009767CB" w:rsidRDefault="009767CB" w:rsidP="009767CB">
      <w:pPr>
        <w:spacing w:before="120" w:line="360" w:lineRule="auto"/>
        <w:contextualSpacing/>
        <w:rPr>
          <w:b/>
          <w:bCs/>
          <w:color w:val="000000" w:themeColor="text1"/>
          <w:szCs w:val="18"/>
        </w:rPr>
      </w:pPr>
    </w:p>
    <w:p w14:paraId="06417AFA" w14:textId="77248621" w:rsidR="00FC119D" w:rsidRPr="008258D7" w:rsidRDefault="00FC119D" w:rsidP="009767CB">
      <w:pPr>
        <w:spacing w:before="120" w:line="360" w:lineRule="auto"/>
        <w:contextualSpacing/>
        <w:rPr>
          <w:b/>
          <w:bCs/>
          <w:color w:val="000000" w:themeColor="text1"/>
          <w:szCs w:val="18"/>
        </w:rPr>
      </w:pPr>
      <w:r w:rsidRPr="008258D7">
        <w:rPr>
          <w:b/>
          <w:bCs/>
          <w:color w:val="000000" w:themeColor="text1"/>
          <w:szCs w:val="18"/>
        </w:rPr>
        <w:t>Terms &amp; conditions</w:t>
      </w:r>
    </w:p>
    <w:p w14:paraId="262EBAB4" w14:textId="0B46123D" w:rsidR="00467800" w:rsidRPr="008258D7" w:rsidRDefault="00586262" w:rsidP="009767CB">
      <w:pPr>
        <w:spacing w:before="120" w:line="360" w:lineRule="auto"/>
        <w:contextualSpacing/>
        <w:rPr>
          <w:color w:val="000000" w:themeColor="text1"/>
          <w:szCs w:val="18"/>
        </w:rPr>
      </w:pPr>
      <w:r w:rsidRPr="008258D7">
        <w:rPr>
          <w:color w:val="000000" w:themeColor="text1"/>
          <w:szCs w:val="18"/>
        </w:rPr>
        <w:t xml:space="preserve">- </w:t>
      </w:r>
      <w:r w:rsidR="008258D7" w:rsidRPr="008258D7">
        <w:rPr>
          <w:color w:val="000000" w:themeColor="text1"/>
          <w:szCs w:val="18"/>
        </w:rPr>
        <w:t>T</w:t>
      </w:r>
      <w:r w:rsidR="0075165E" w:rsidRPr="008258D7">
        <w:rPr>
          <w:color w:val="000000" w:themeColor="text1"/>
          <w:szCs w:val="18"/>
        </w:rPr>
        <w:t>he following</w:t>
      </w:r>
      <w:r w:rsidRPr="008258D7">
        <w:rPr>
          <w:color w:val="000000" w:themeColor="text1"/>
          <w:szCs w:val="18"/>
        </w:rPr>
        <w:t xml:space="preserve"> </w:t>
      </w:r>
      <w:r w:rsidR="0075165E" w:rsidRPr="008258D7">
        <w:rPr>
          <w:color w:val="000000" w:themeColor="text1"/>
          <w:szCs w:val="18"/>
        </w:rPr>
        <w:t>inspection requirements need to be provided by the Applicant for inspection</w:t>
      </w:r>
      <w:r w:rsidRPr="008258D7">
        <w:rPr>
          <w:color w:val="000000" w:themeColor="text1"/>
          <w:szCs w:val="18"/>
        </w:rPr>
        <w:t xml:space="preserve"> of Cranes and Lifting Tackles</w:t>
      </w:r>
      <w:r w:rsidR="0075165E" w:rsidRPr="008258D7">
        <w:rPr>
          <w:color w:val="000000" w:themeColor="text1"/>
          <w:szCs w:val="18"/>
        </w:rPr>
        <w:t xml:space="preserve"> (</w:t>
      </w:r>
      <w:r w:rsidR="0075165E" w:rsidRPr="000B4132">
        <w:rPr>
          <w:strike/>
          <w:color w:val="000000" w:themeColor="text1"/>
          <w:szCs w:val="18"/>
        </w:rPr>
        <w:t>weights</w:t>
      </w:r>
      <w:r w:rsidR="0075165E" w:rsidRPr="008258D7">
        <w:rPr>
          <w:color w:val="000000" w:themeColor="text1"/>
          <w:szCs w:val="18"/>
        </w:rPr>
        <w:t xml:space="preserve">, </w:t>
      </w:r>
      <w:r w:rsidR="001234ED" w:rsidRPr="008258D7">
        <w:rPr>
          <w:color w:val="000000" w:themeColor="text1"/>
          <w:szCs w:val="18"/>
        </w:rPr>
        <w:t>personnel lifting equipment…etc).</w:t>
      </w:r>
    </w:p>
    <w:p w14:paraId="1DF38637" w14:textId="4361FBFF" w:rsidR="00FC119D" w:rsidRPr="004F7DD9" w:rsidRDefault="00FC119D" w:rsidP="009767CB">
      <w:pPr>
        <w:spacing w:before="120" w:line="360" w:lineRule="auto"/>
        <w:contextualSpacing/>
        <w:rPr>
          <w:color w:val="000000" w:themeColor="text1"/>
          <w:szCs w:val="18"/>
        </w:rPr>
      </w:pPr>
      <w:r w:rsidRPr="008258D7">
        <w:rPr>
          <w:color w:val="000000" w:themeColor="text1"/>
          <w:szCs w:val="18"/>
        </w:rPr>
        <w:t xml:space="preserve">- </w:t>
      </w:r>
      <w:r w:rsidRPr="004F7DD9">
        <w:rPr>
          <w:color w:val="000000" w:themeColor="text1"/>
          <w:szCs w:val="18"/>
        </w:rPr>
        <w:t>The applicant is committed to provide access to the assessors of the accreditation body to view supplier’s information for accreditation purposes of CAC.</w:t>
      </w:r>
    </w:p>
    <w:p w14:paraId="295A5C62" w14:textId="0F6BAC52" w:rsidR="00C23F1F" w:rsidRPr="004F7DD9" w:rsidRDefault="005F29A0" w:rsidP="009767CB">
      <w:pPr>
        <w:spacing w:before="120" w:line="360" w:lineRule="auto"/>
        <w:contextualSpacing/>
        <w:rPr>
          <w:rFonts w:eastAsia="Times New Roman"/>
          <w:color w:val="000000"/>
        </w:rPr>
      </w:pPr>
      <w:r w:rsidRPr="004F7DD9">
        <w:rPr>
          <w:color w:val="000000" w:themeColor="text1"/>
          <w:szCs w:val="18"/>
        </w:rPr>
        <w:t xml:space="preserve">- </w:t>
      </w:r>
      <w:r w:rsidRPr="004F7DD9">
        <w:rPr>
          <w:rFonts w:eastAsia="Times New Roman"/>
          <w:color w:val="000000"/>
        </w:rPr>
        <w:t>Inspectors are authorized and obligated to decline work if they determine that the conditions are unsafe and present an immediate risk to their safety or the safety of others</w:t>
      </w:r>
      <w:r w:rsidR="00C23F1F" w:rsidRPr="004F7DD9">
        <w:rPr>
          <w:rFonts w:eastAsia="Times New Roman"/>
          <w:color w:val="000000"/>
        </w:rPr>
        <w:t>.</w:t>
      </w:r>
    </w:p>
    <w:p w14:paraId="7DFE33E2" w14:textId="1C30FE21" w:rsidR="0075165E" w:rsidRPr="004F7DD9" w:rsidRDefault="00C23F1F" w:rsidP="009767CB">
      <w:pPr>
        <w:spacing w:line="360" w:lineRule="auto"/>
        <w:rPr>
          <w:color w:val="000000" w:themeColor="text1"/>
          <w:szCs w:val="18"/>
        </w:rPr>
      </w:pPr>
      <w:r w:rsidRPr="004F7DD9">
        <w:rPr>
          <w:szCs w:val="18"/>
        </w:rPr>
        <w:t xml:space="preserve">- </w:t>
      </w:r>
      <w:r w:rsidR="009767CB" w:rsidRPr="004F7DD9">
        <w:rPr>
          <w:color w:val="000000" w:themeColor="text1"/>
          <w:szCs w:val="18"/>
        </w:rPr>
        <w:t>If any findings or remarks from the inspection are not resolved within one month of the inspection date, a report and invoice will be issued. Issuing a certificate or conducting any follow-up inspection after this period will result in an additional invoice with the same amount agreed upon.</w:t>
      </w:r>
    </w:p>
    <w:p w14:paraId="4CBB7B12" w14:textId="133516C3" w:rsidR="00C23F1F" w:rsidRDefault="00C23F1F" w:rsidP="007F7F7C">
      <w:pPr>
        <w:spacing w:line="240" w:lineRule="auto"/>
        <w:rPr>
          <w:szCs w:val="18"/>
        </w:rPr>
      </w:pPr>
    </w:p>
    <w:p w14:paraId="76B6E43E" w14:textId="706F96A0" w:rsidR="009767CB" w:rsidRDefault="009767CB" w:rsidP="007F7F7C">
      <w:pPr>
        <w:spacing w:line="240" w:lineRule="auto"/>
        <w:rPr>
          <w:szCs w:val="18"/>
        </w:rPr>
      </w:pPr>
    </w:p>
    <w:p w14:paraId="03F276D5" w14:textId="07C582DA" w:rsidR="009767CB" w:rsidRDefault="009767CB" w:rsidP="007F7F7C">
      <w:pPr>
        <w:spacing w:line="240" w:lineRule="auto"/>
        <w:rPr>
          <w:szCs w:val="18"/>
        </w:rPr>
      </w:pPr>
    </w:p>
    <w:p w14:paraId="3F39A4E2" w14:textId="21775B14" w:rsidR="009767CB" w:rsidRDefault="009767CB" w:rsidP="007F7F7C">
      <w:pPr>
        <w:spacing w:line="240" w:lineRule="auto"/>
        <w:rPr>
          <w:szCs w:val="18"/>
        </w:rPr>
      </w:pPr>
    </w:p>
    <w:p w14:paraId="7AEDD418" w14:textId="10EEA803" w:rsidR="009767CB" w:rsidRDefault="009767CB" w:rsidP="007F7F7C">
      <w:pPr>
        <w:spacing w:line="240" w:lineRule="auto"/>
        <w:rPr>
          <w:szCs w:val="18"/>
        </w:rPr>
      </w:pPr>
    </w:p>
    <w:p w14:paraId="3BA81103" w14:textId="63A0CB0B" w:rsidR="009767CB" w:rsidRDefault="009767CB" w:rsidP="007F7F7C">
      <w:pPr>
        <w:spacing w:line="240" w:lineRule="auto"/>
        <w:rPr>
          <w:szCs w:val="18"/>
          <w:rtl/>
        </w:rPr>
      </w:pPr>
    </w:p>
    <w:p w14:paraId="2A9A456E" w14:textId="7B665E08" w:rsidR="008D0DDA" w:rsidRDefault="008D0DDA" w:rsidP="007F7F7C">
      <w:pPr>
        <w:spacing w:line="240" w:lineRule="auto"/>
        <w:rPr>
          <w:szCs w:val="18"/>
          <w:rtl/>
        </w:rPr>
      </w:pPr>
    </w:p>
    <w:p w14:paraId="21324747" w14:textId="77777777" w:rsidR="008D0DDA" w:rsidRDefault="008D0DDA" w:rsidP="007F7F7C">
      <w:pPr>
        <w:spacing w:line="240" w:lineRule="auto"/>
        <w:rPr>
          <w:szCs w:val="18"/>
        </w:rPr>
      </w:pPr>
    </w:p>
    <w:p w14:paraId="290C386A" w14:textId="77777777" w:rsidR="009767CB" w:rsidRPr="007F7F7C" w:rsidRDefault="009767CB" w:rsidP="009767CB">
      <w:pPr>
        <w:spacing w:line="240" w:lineRule="auto"/>
        <w:rPr>
          <w:szCs w:val="18"/>
        </w:rPr>
      </w:pPr>
      <w:r w:rsidRPr="007F7F7C">
        <w:rPr>
          <w:szCs w:val="18"/>
        </w:rPr>
        <w:lastRenderedPageBreak/>
        <w:t xml:space="preserve">Application No.: IN520/     / </w:t>
      </w:r>
      <w:r w:rsidRPr="007F7F7C">
        <w:rPr>
          <w:szCs w:val="18"/>
        </w:rPr>
        <w:tab/>
      </w:r>
      <w:r w:rsidRPr="007F7F7C">
        <w:rPr>
          <w:szCs w:val="18"/>
        </w:rPr>
        <w:tab/>
      </w:r>
      <w:r w:rsidRPr="007F7F7C">
        <w:rPr>
          <w:szCs w:val="18"/>
        </w:rPr>
        <w:tab/>
      </w:r>
      <w:r w:rsidRPr="007F7F7C">
        <w:rPr>
          <w:szCs w:val="18"/>
        </w:rPr>
        <w:tab/>
        <w:t xml:space="preserve">Application Date:   /      /  </w:t>
      </w:r>
    </w:p>
    <w:p w14:paraId="22837AD6" w14:textId="77777777" w:rsidR="009767CB" w:rsidRDefault="009767CB" w:rsidP="007F7F7C">
      <w:pPr>
        <w:spacing w:line="240" w:lineRule="auto"/>
        <w:rPr>
          <w:szCs w:val="18"/>
        </w:rPr>
      </w:pPr>
    </w:p>
    <w:p w14:paraId="7D361E33" w14:textId="68C8E4CB" w:rsidR="007F7F7C" w:rsidRPr="007F7F7C" w:rsidRDefault="007F7F7C" w:rsidP="007F7F7C">
      <w:pPr>
        <w:spacing w:line="240" w:lineRule="auto"/>
        <w:rPr>
          <w:szCs w:val="18"/>
        </w:rPr>
      </w:pPr>
      <w:r w:rsidRPr="007F7F7C">
        <w:rPr>
          <w:szCs w:val="18"/>
        </w:rPr>
        <w:t>Do you have any existing relationships with the Royal Scientific Society can be based on ownership, governance, management, personnel, shared resources, finance, contracts, marketing (including branding), and payment of a sales commission or other inducement for the referral of new client, etc?</w:t>
      </w:r>
    </w:p>
    <w:p w14:paraId="20317B39" w14:textId="77777777" w:rsidR="007F7F7C" w:rsidRPr="007F7F7C" w:rsidRDefault="007F7F7C" w:rsidP="007F7F7C">
      <w:pPr>
        <w:spacing w:line="240" w:lineRule="auto"/>
        <w:rPr>
          <w:szCs w:val="18"/>
        </w:rPr>
      </w:pPr>
    </w:p>
    <w:p w14:paraId="2550F461" w14:textId="2820512F" w:rsidR="007F7F7C" w:rsidRPr="007F7F7C" w:rsidRDefault="002068EA" w:rsidP="002068EA">
      <w:pPr>
        <w:spacing w:line="240" w:lineRule="auto"/>
        <w:rPr>
          <w:szCs w:val="18"/>
        </w:rPr>
      </w:pPr>
      <w:r w:rsidRPr="002068EA">
        <w:rPr>
          <w:noProof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6664B0" wp14:editId="7060542F">
                <wp:simplePos x="0" y="0"/>
                <wp:positionH relativeFrom="column">
                  <wp:posOffset>1257300</wp:posOffset>
                </wp:positionH>
                <wp:positionV relativeFrom="paragraph">
                  <wp:posOffset>9525</wp:posOffset>
                </wp:positionV>
                <wp:extent cx="114300" cy="1143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741F4FB2" id="Rectangle 9" o:spid="_x0000_s1026" style="position:absolute;margin-left:99pt;margin-top:.7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bJHAIAADs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"/>
            </w:pict>
          </mc:Fallback>
        </mc:AlternateContent>
      </w:r>
      <w:r w:rsidRPr="002068EA">
        <w:rPr>
          <w:noProof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317A85" wp14:editId="51602869">
                <wp:simplePos x="0" y="0"/>
                <wp:positionH relativeFrom="column">
                  <wp:posOffset>352425</wp:posOffset>
                </wp:positionH>
                <wp:positionV relativeFrom="paragraph">
                  <wp:posOffset>9525</wp:posOffset>
                </wp:positionV>
                <wp:extent cx="114300" cy="11430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67C315F1" id="Rectangle 8" o:spid="_x0000_s1026" style="position:absolute;margin-left:27.75pt;margin-top:.7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rqGw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"/>
            </w:pict>
          </mc:Fallback>
        </mc:AlternateContent>
      </w:r>
      <w:r w:rsidR="007F7F7C" w:rsidRPr="007F7F7C">
        <w:rPr>
          <w:szCs w:val="18"/>
        </w:rPr>
        <w:t>Yes</w:t>
      </w:r>
      <w:r w:rsidR="007F7F7C" w:rsidRPr="007F7F7C">
        <w:rPr>
          <w:szCs w:val="18"/>
        </w:rPr>
        <w:tab/>
      </w:r>
      <w:r w:rsidR="007F7F7C" w:rsidRPr="007F7F7C">
        <w:rPr>
          <w:szCs w:val="18"/>
        </w:rPr>
        <w:tab/>
        <w:t xml:space="preserve">No </w:t>
      </w:r>
    </w:p>
    <w:p w14:paraId="2DBBE955" w14:textId="77777777" w:rsidR="007F7F7C" w:rsidRPr="007F7F7C" w:rsidRDefault="007F7F7C" w:rsidP="002068EA">
      <w:pPr>
        <w:spacing w:line="240" w:lineRule="auto"/>
        <w:rPr>
          <w:szCs w:val="18"/>
        </w:rPr>
      </w:pPr>
    </w:p>
    <w:p w14:paraId="1CF32F48" w14:textId="77777777" w:rsidR="007F7F7C" w:rsidRPr="007F7F7C" w:rsidRDefault="007F7F7C" w:rsidP="002068EA">
      <w:pPr>
        <w:spacing w:line="240" w:lineRule="auto"/>
        <w:rPr>
          <w:szCs w:val="18"/>
        </w:rPr>
      </w:pPr>
      <w:r w:rsidRPr="007F7F7C">
        <w:rPr>
          <w:szCs w:val="18"/>
        </w:rPr>
        <w:t xml:space="preserve">If Yes; please specify the type of relationship: </w:t>
      </w:r>
    </w:p>
    <w:p w14:paraId="3869A8FC" w14:textId="21E97A8E" w:rsidR="007F7F7C" w:rsidRPr="007F7F7C" w:rsidRDefault="009F7335" w:rsidP="009F7335">
      <w:pPr>
        <w:spacing w:line="276" w:lineRule="auto"/>
        <w:rPr>
          <w:rFonts w:ascii="Garamond" w:eastAsia="Times New Roman" w:hAnsi="Garamond" w:cs="Times New Roman"/>
          <w:sz w:val="24"/>
        </w:rPr>
      </w:pPr>
      <w:r>
        <w:rPr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F73A3D" w14:textId="77777777" w:rsidR="00605900" w:rsidRDefault="00605900" w:rsidP="00605900">
      <w:pPr>
        <w:spacing w:line="240" w:lineRule="auto"/>
        <w:rPr>
          <w:rFonts w:ascii="Garamond" w:eastAsia="Times New Roman" w:hAnsi="Garamond" w:cs="Times New Roman"/>
          <w:b/>
          <w:bCs/>
          <w:sz w:val="24"/>
        </w:rPr>
      </w:pPr>
    </w:p>
    <w:p w14:paraId="6DA77C26" w14:textId="38E044B8" w:rsidR="00605900" w:rsidRPr="00C02F52" w:rsidRDefault="00605900" w:rsidP="00605900">
      <w:pPr>
        <w:spacing w:line="240" w:lineRule="auto"/>
        <w:rPr>
          <w:szCs w:val="18"/>
        </w:rPr>
      </w:pPr>
      <w:r w:rsidRPr="00605900">
        <w:rPr>
          <w:szCs w:val="18"/>
        </w:rPr>
        <w:t xml:space="preserve">Have you had previous business relationships with the Royal Scientific Society regarding the product(s) you wish to </w:t>
      </w:r>
      <w:r w:rsidRPr="0022719A">
        <w:rPr>
          <w:szCs w:val="18"/>
        </w:rPr>
        <w:t>certify</w:t>
      </w:r>
      <w:r w:rsidR="000C32BC" w:rsidRPr="0022719A">
        <w:rPr>
          <w:b/>
          <w:bCs/>
          <w:i/>
          <w:iCs/>
          <w:szCs w:val="18"/>
        </w:rPr>
        <w:t xml:space="preserve"> </w:t>
      </w:r>
      <w:r w:rsidR="000C32BC" w:rsidRPr="00C02F52">
        <w:rPr>
          <w:szCs w:val="18"/>
        </w:rPr>
        <w:t>(</w:t>
      </w:r>
      <w:r w:rsidR="0022719A" w:rsidRPr="00C02F52">
        <w:rPr>
          <w:szCs w:val="18"/>
        </w:rPr>
        <w:t>for example testing, inspection, certification, design, etc)</w:t>
      </w:r>
      <w:r w:rsidRPr="00C02F52">
        <w:rPr>
          <w:szCs w:val="18"/>
        </w:rPr>
        <w:t>?</w:t>
      </w:r>
    </w:p>
    <w:p w14:paraId="4D52A8CD" w14:textId="6265E249" w:rsidR="00605900" w:rsidRPr="00605900" w:rsidRDefault="00605900" w:rsidP="00605900">
      <w:pPr>
        <w:spacing w:line="240" w:lineRule="auto"/>
        <w:rPr>
          <w:szCs w:val="18"/>
        </w:rPr>
      </w:pPr>
    </w:p>
    <w:p w14:paraId="2515CC48" w14:textId="77777777" w:rsidR="00605900" w:rsidRPr="00605900" w:rsidRDefault="00605900" w:rsidP="00605900">
      <w:pPr>
        <w:spacing w:line="240" w:lineRule="auto"/>
        <w:rPr>
          <w:szCs w:val="18"/>
        </w:rPr>
      </w:pPr>
      <w:r w:rsidRPr="00605900">
        <w:rPr>
          <w:noProof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04AB0A2" wp14:editId="5C6725D2">
                <wp:simplePos x="0" y="0"/>
                <wp:positionH relativeFrom="column">
                  <wp:posOffset>1257300</wp:posOffset>
                </wp:positionH>
                <wp:positionV relativeFrom="paragraph">
                  <wp:posOffset>9525</wp:posOffset>
                </wp:positionV>
                <wp:extent cx="114300" cy="114300"/>
                <wp:effectExtent l="0" t="0" r="19050" b="1905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6DBFE89B" id="Rectangle 28" o:spid="_x0000_s1026" style="position:absolute;margin-left:99pt;margin-top:.7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cE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"/>
            </w:pict>
          </mc:Fallback>
        </mc:AlternateContent>
      </w:r>
      <w:r w:rsidRPr="00605900">
        <w:rPr>
          <w:noProof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C22C380" wp14:editId="5CB2FA03">
                <wp:simplePos x="0" y="0"/>
                <wp:positionH relativeFrom="column">
                  <wp:posOffset>352425</wp:posOffset>
                </wp:positionH>
                <wp:positionV relativeFrom="paragraph">
                  <wp:posOffset>9525</wp:posOffset>
                </wp:positionV>
                <wp:extent cx="114300" cy="114300"/>
                <wp:effectExtent l="0" t="0" r="1905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7CDD6B07" id="Rectangle 29" o:spid="_x0000_s1026" style="position:absolute;margin-left:27.75pt;margin-top:.7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"/>
            </w:pict>
          </mc:Fallback>
        </mc:AlternateContent>
      </w:r>
      <w:r w:rsidRPr="00605900">
        <w:rPr>
          <w:szCs w:val="18"/>
        </w:rPr>
        <w:t>Yes</w:t>
      </w:r>
      <w:r w:rsidRPr="00605900">
        <w:rPr>
          <w:szCs w:val="18"/>
        </w:rPr>
        <w:tab/>
      </w:r>
      <w:r w:rsidRPr="00605900">
        <w:rPr>
          <w:szCs w:val="18"/>
        </w:rPr>
        <w:tab/>
        <w:t xml:space="preserve">No </w:t>
      </w:r>
    </w:p>
    <w:p w14:paraId="07BA2764" w14:textId="77777777" w:rsidR="00605900" w:rsidRPr="00605900" w:rsidRDefault="00605900" w:rsidP="00605900">
      <w:pPr>
        <w:spacing w:line="240" w:lineRule="auto"/>
        <w:rPr>
          <w:szCs w:val="18"/>
        </w:rPr>
      </w:pPr>
    </w:p>
    <w:p w14:paraId="0B85D869" w14:textId="721FE94F" w:rsidR="00605900" w:rsidRDefault="00605900" w:rsidP="00605900">
      <w:pPr>
        <w:spacing w:line="240" w:lineRule="auto"/>
        <w:rPr>
          <w:szCs w:val="18"/>
        </w:rPr>
      </w:pPr>
      <w:r w:rsidRPr="00605900">
        <w:rPr>
          <w:szCs w:val="18"/>
        </w:rPr>
        <w:t xml:space="preserve">If </w:t>
      </w:r>
      <w:r w:rsidR="009F7335">
        <w:rPr>
          <w:szCs w:val="18"/>
        </w:rPr>
        <w:t>y</w:t>
      </w:r>
      <w:r w:rsidRPr="00605900">
        <w:rPr>
          <w:szCs w:val="18"/>
        </w:rPr>
        <w:t>es; please fill in the table below</w:t>
      </w:r>
      <w:r w:rsidR="009F7335">
        <w:rPr>
          <w:szCs w:val="18"/>
        </w:rPr>
        <w:t>:</w:t>
      </w:r>
    </w:p>
    <w:p w14:paraId="7820EBF5" w14:textId="77777777" w:rsidR="009F7335" w:rsidRPr="00605900" w:rsidRDefault="009F7335" w:rsidP="00605900">
      <w:pPr>
        <w:spacing w:line="240" w:lineRule="auto"/>
        <w:rPr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7547"/>
      </w:tblGrid>
      <w:tr w:rsidR="009F7335" w:rsidRPr="009F7335" w14:paraId="38FB6B23" w14:textId="77777777" w:rsidTr="00074640">
        <w:trPr>
          <w:trHeight w:val="373"/>
        </w:trPr>
        <w:tc>
          <w:tcPr>
            <w:tcW w:w="1389" w:type="pct"/>
            <w:tcBorders>
              <w:right w:val="double" w:sz="4" w:space="0" w:color="auto"/>
            </w:tcBorders>
          </w:tcPr>
          <w:p w14:paraId="28CBE6A6" w14:textId="7A6EB1B4" w:rsidR="00605900" w:rsidRPr="009F7335" w:rsidRDefault="00605900" w:rsidP="009F7335">
            <w:pPr>
              <w:pStyle w:val="TableHeadings"/>
              <w:rPr>
                <w:color w:val="000000" w:themeColor="text1"/>
              </w:rPr>
            </w:pPr>
            <w:r w:rsidRPr="009F7335">
              <w:rPr>
                <w:color w:val="000000" w:themeColor="text1"/>
              </w:rPr>
              <w:t xml:space="preserve">Type of </w:t>
            </w:r>
            <w:r w:rsidR="009F7335">
              <w:rPr>
                <w:color w:val="000000" w:themeColor="text1"/>
              </w:rPr>
              <w:t>b</w:t>
            </w:r>
            <w:r w:rsidRPr="009F7335">
              <w:rPr>
                <w:color w:val="000000" w:themeColor="text1"/>
              </w:rPr>
              <w:t xml:space="preserve">usiness </w:t>
            </w:r>
          </w:p>
        </w:tc>
        <w:tc>
          <w:tcPr>
            <w:tcW w:w="3611" w:type="pct"/>
            <w:tcBorders>
              <w:left w:val="double" w:sz="4" w:space="0" w:color="auto"/>
            </w:tcBorders>
          </w:tcPr>
          <w:p w14:paraId="315C321E" w14:textId="77777777" w:rsidR="00605900" w:rsidRPr="009F7335" w:rsidRDefault="00605900" w:rsidP="009F7335">
            <w:pPr>
              <w:pStyle w:val="TableText"/>
              <w:rPr>
                <w:color w:val="000000" w:themeColor="text1"/>
              </w:rPr>
            </w:pPr>
          </w:p>
        </w:tc>
      </w:tr>
      <w:tr w:rsidR="009F7335" w:rsidRPr="009F7335" w14:paraId="001AC16D" w14:textId="77777777" w:rsidTr="00074640">
        <w:trPr>
          <w:trHeight w:val="148"/>
        </w:trPr>
        <w:tc>
          <w:tcPr>
            <w:tcW w:w="1389" w:type="pct"/>
            <w:tcBorders>
              <w:right w:val="double" w:sz="4" w:space="0" w:color="auto"/>
            </w:tcBorders>
          </w:tcPr>
          <w:p w14:paraId="2049E712" w14:textId="52A64103" w:rsidR="00605900" w:rsidRPr="009F7335" w:rsidRDefault="00605900" w:rsidP="009F7335">
            <w:pPr>
              <w:pStyle w:val="TableHeadings"/>
              <w:rPr>
                <w:color w:val="000000" w:themeColor="text1"/>
              </w:rPr>
            </w:pPr>
            <w:r w:rsidRPr="009F7335">
              <w:rPr>
                <w:color w:val="000000" w:themeColor="text1"/>
              </w:rPr>
              <w:t>The RSS centre(s)</w:t>
            </w:r>
            <w:r w:rsidR="009F7335">
              <w:rPr>
                <w:color w:val="000000" w:themeColor="text1"/>
              </w:rPr>
              <w:t xml:space="preserve"> </w:t>
            </w:r>
            <w:r w:rsidRPr="009F7335">
              <w:rPr>
                <w:color w:val="000000" w:themeColor="text1"/>
              </w:rPr>
              <w:t>/</w:t>
            </w:r>
            <w:r w:rsidR="009F7335">
              <w:rPr>
                <w:color w:val="000000" w:themeColor="text1"/>
              </w:rPr>
              <w:t xml:space="preserve"> </w:t>
            </w:r>
            <w:r w:rsidRPr="009F7335">
              <w:rPr>
                <w:color w:val="000000" w:themeColor="text1"/>
              </w:rPr>
              <w:t xml:space="preserve">department(s) which provided the service </w:t>
            </w:r>
          </w:p>
        </w:tc>
        <w:tc>
          <w:tcPr>
            <w:tcW w:w="3611" w:type="pct"/>
            <w:tcBorders>
              <w:left w:val="double" w:sz="4" w:space="0" w:color="auto"/>
            </w:tcBorders>
          </w:tcPr>
          <w:p w14:paraId="4E3270B5" w14:textId="77777777" w:rsidR="00605900" w:rsidRPr="009F7335" w:rsidRDefault="00605900" w:rsidP="009F7335">
            <w:pPr>
              <w:pStyle w:val="TableText"/>
              <w:rPr>
                <w:color w:val="000000" w:themeColor="text1"/>
                <w:sz w:val="24"/>
              </w:rPr>
            </w:pPr>
          </w:p>
        </w:tc>
      </w:tr>
      <w:tr w:rsidR="009F7335" w:rsidRPr="009F7335" w14:paraId="2C44FA70" w14:textId="77777777" w:rsidTr="00074640">
        <w:trPr>
          <w:trHeight w:val="213"/>
        </w:trPr>
        <w:tc>
          <w:tcPr>
            <w:tcW w:w="1389" w:type="pct"/>
            <w:tcBorders>
              <w:right w:val="double" w:sz="4" w:space="0" w:color="auto"/>
            </w:tcBorders>
          </w:tcPr>
          <w:p w14:paraId="1D7B14C4" w14:textId="77777777" w:rsidR="00605900" w:rsidRPr="009F7335" w:rsidRDefault="00605900" w:rsidP="009F7335">
            <w:pPr>
              <w:pStyle w:val="TableHeadings"/>
              <w:rPr>
                <w:color w:val="000000" w:themeColor="text1"/>
              </w:rPr>
            </w:pPr>
            <w:r w:rsidRPr="009F7335">
              <w:rPr>
                <w:color w:val="000000" w:themeColor="text1"/>
              </w:rPr>
              <w:t xml:space="preserve">The year of service provision </w:t>
            </w:r>
          </w:p>
        </w:tc>
        <w:tc>
          <w:tcPr>
            <w:tcW w:w="3611" w:type="pct"/>
            <w:tcBorders>
              <w:left w:val="double" w:sz="4" w:space="0" w:color="auto"/>
            </w:tcBorders>
          </w:tcPr>
          <w:p w14:paraId="15D87674" w14:textId="77777777" w:rsidR="00605900" w:rsidRPr="009F7335" w:rsidRDefault="00605900" w:rsidP="009F7335">
            <w:pPr>
              <w:pStyle w:val="TableText"/>
              <w:rPr>
                <w:color w:val="000000" w:themeColor="text1"/>
                <w:sz w:val="24"/>
              </w:rPr>
            </w:pPr>
          </w:p>
        </w:tc>
      </w:tr>
    </w:tbl>
    <w:p w14:paraId="36E2D4AF" w14:textId="77777777" w:rsidR="009F7335" w:rsidRPr="00605900" w:rsidRDefault="009F7335" w:rsidP="00605900">
      <w:pPr>
        <w:spacing w:line="240" w:lineRule="auto"/>
        <w:rPr>
          <w:rFonts w:ascii="Garamond" w:eastAsia="Times New Roman" w:hAnsi="Garamond" w:cs="Times New Roman"/>
          <w:sz w:val="16"/>
          <w:szCs w:val="1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724"/>
        <w:gridCol w:w="8736"/>
      </w:tblGrid>
      <w:tr w:rsidR="00605900" w:rsidRPr="00605900" w14:paraId="70905344" w14:textId="77777777" w:rsidTr="00712E50">
        <w:tc>
          <w:tcPr>
            <w:tcW w:w="5000" w:type="pct"/>
            <w:gridSpan w:val="2"/>
          </w:tcPr>
          <w:p w14:paraId="0BBD1DFB" w14:textId="77777777" w:rsidR="00605900" w:rsidRPr="00605900" w:rsidRDefault="00605900" w:rsidP="00605900">
            <w:pPr>
              <w:spacing w:line="240" w:lineRule="auto"/>
              <w:rPr>
                <w:szCs w:val="18"/>
              </w:rPr>
            </w:pPr>
            <w:r w:rsidRPr="00605900">
              <w:rPr>
                <w:szCs w:val="18"/>
              </w:rPr>
              <w:t>I; the undersigned declare that I’m the authorized person, on behalf of the applicant company, to fill out and sign this application, and that all information I provided are correct.</w:t>
            </w:r>
          </w:p>
          <w:p w14:paraId="7133F023" w14:textId="77777777" w:rsidR="00605900" w:rsidRPr="00605900" w:rsidRDefault="00605900" w:rsidP="00605900">
            <w:pPr>
              <w:spacing w:line="240" w:lineRule="auto"/>
              <w:rPr>
                <w:rFonts w:ascii="Garamond" w:eastAsia="Times New Roman" w:hAnsi="Garamond" w:cs="Times New Roman"/>
                <w:sz w:val="16"/>
                <w:szCs w:val="16"/>
                <w:highlight w:val="yellow"/>
              </w:rPr>
            </w:pPr>
          </w:p>
        </w:tc>
      </w:tr>
      <w:tr w:rsidR="00605900" w:rsidRPr="00605900" w14:paraId="64CAE48F" w14:textId="77777777" w:rsidTr="00712E50">
        <w:trPr>
          <w:trHeight w:val="423"/>
        </w:trPr>
        <w:tc>
          <w:tcPr>
            <w:tcW w:w="824" w:type="pct"/>
          </w:tcPr>
          <w:p w14:paraId="6BD74EE9" w14:textId="0263656F" w:rsidR="00605900" w:rsidRPr="00605900" w:rsidRDefault="00605900" w:rsidP="009F7335">
            <w:pPr>
              <w:spacing w:line="240" w:lineRule="auto"/>
              <w:rPr>
                <w:b/>
                <w:bCs/>
                <w:szCs w:val="18"/>
              </w:rPr>
            </w:pPr>
            <w:r w:rsidRPr="00605900">
              <w:rPr>
                <w:b/>
                <w:bCs/>
                <w:szCs w:val="18"/>
              </w:rPr>
              <w:t>Name:</w:t>
            </w:r>
          </w:p>
        </w:tc>
        <w:tc>
          <w:tcPr>
            <w:tcW w:w="4176" w:type="pct"/>
          </w:tcPr>
          <w:p w14:paraId="3DFB408C" w14:textId="77777777" w:rsidR="00605900" w:rsidRPr="00605900" w:rsidRDefault="00605900" w:rsidP="00605900">
            <w:pPr>
              <w:spacing w:line="240" w:lineRule="auto"/>
              <w:rPr>
                <w:b/>
                <w:bCs/>
                <w:szCs w:val="18"/>
              </w:rPr>
            </w:pPr>
            <w:r w:rsidRPr="00605900">
              <w:rPr>
                <w:b/>
                <w:bCs/>
                <w:szCs w:val="18"/>
              </w:rPr>
              <w:t>_________________________________</w:t>
            </w:r>
          </w:p>
          <w:p w14:paraId="6AE81718" w14:textId="77777777" w:rsidR="00605900" w:rsidRPr="00605900" w:rsidRDefault="00605900" w:rsidP="00605900">
            <w:pPr>
              <w:spacing w:line="240" w:lineRule="auto"/>
              <w:rPr>
                <w:b/>
                <w:bCs/>
                <w:szCs w:val="18"/>
              </w:rPr>
            </w:pPr>
          </w:p>
        </w:tc>
      </w:tr>
      <w:tr w:rsidR="00605900" w:rsidRPr="00605900" w14:paraId="5D759021" w14:textId="77777777" w:rsidTr="00712E50">
        <w:trPr>
          <w:trHeight w:val="603"/>
        </w:trPr>
        <w:tc>
          <w:tcPr>
            <w:tcW w:w="824" w:type="pct"/>
          </w:tcPr>
          <w:p w14:paraId="56AF3111" w14:textId="1A9DFE3D" w:rsidR="00605900" w:rsidRPr="00605900" w:rsidRDefault="00605900" w:rsidP="00830C4C">
            <w:pPr>
              <w:spacing w:line="240" w:lineRule="auto"/>
              <w:rPr>
                <w:b/>
                <w:bCs/>
                <w:szCs w:val="18"/>
              </w:rPr>
            </w:pPr>
            <w:r w:rsidRPr="00605900">
              <w:rPr>
                <w:b/>
                <w:bCs/>
                <w:szCs w:val="18"/>
              </w:rPr>
              <w:t>Signature:</w:t>
            </w:r>
          </w:p>
        </w:tc>
        <w:tc>
          <w:tcPr>
            <w:tcW w:w="4176" w:type="pct"/>
          </w:tcPr>
          <w:p w14:paraId="19FA4154" w14:textId="77777777" w:rsidR="00605900" w:rsidRPr="00605900" w:rsidRDefault="00605900" w:rsidP="00605900">
            <w:pPr>
              <w:spacing w:line="240" w:lineRule="auto"/>
              <w:rPr>
                <w:b/>
                <w:bCs/>
                <w:szCs w:val="18"/>
              </w:rPr>
            </w:pPr>
            <w:r w:rsidRPr="00605900">
              <w:rPr>
                <w:b/>
                <w:bCs/>
                <w:szCs w:val="18"/>
              </w:rPr>
              <w:t>_________________________________</w:t>
            </w:r>
          </w:p>
          <w:p w14:paraId="30A8F96D" w14:textId="79F8A3A0" w:rsidR="009F7335" w:rsidRPr="00605900" w:rsidRDefault="009F7335" w:rsidP="00605900">
            <w:pPr>
              <w:spacing w:line="240" w:lineRule="auto"/>
              <w:rPr>
                <w:b/>
                <w:bCs/>
                <w:szCs w:val="18"/>
              </w:rPr>
            </w:pPr>
          </w:p>
        </w:tc>
      </w:tr>
    </w:tbl>
    <w:p w14:paraId="02273169" w14:textId="5E1432B7" w:rsidR="00605900" w:rsidRPr="00605900" w:rsidRDefault="00830C4C" w:rsidP="00605900">
      <w:pPr>
        <w:spacing w:line="240" w:lineRule="auto"/>
        <w:rPr>
          <w:rFonts w:eastAsia="Times New Roman"/>
          <w:b/>
          <w:bCs/>
          <w:szCs w:val="18"/>
        </w:rPr>
      </w:pPr>
      <w:r w:rsidRPr="00830C4C">
        <w:rPr>
          <w:rFonts w:eastAsia="Times New Roman"/>
          <w:b/>
          <w:bCs/>
          <w:szCs w:val="18"/>
        </w:rPr>
        <w:tab/>
      </w:r>
      <w:r w:rsidRPr="00830C4C">
        <w:rPr>
          <w:rFonts w:eastAsia="Times New Roman"/>
          <w:b/>
          <w:bCs/>
          <w:szCs w:val="18"/>
        </w:rPr>
        <w:tab/>
      </w:r>
      <w:r w:rsidRPr="00830C4C">
        <w:rPr>
          <w:rFonts w:eastAsia="Times New Roman"/>
          <w:b/>
          <w:bCs/>
          <w:szCs w:val="18"/>
        </w:rPr>
        <w:tab/>
      </w:r>
      <w:r w:rsidRPr="00830C4C">
        <w:rPr>
          <w:rFonts w:eastAsia="Times New Roman"/>
          <w:b/>
          <w:bCs/>
          <w:szCs w:val="18"/>
        </w:rPr>
        <w:tab/>
      </w:r>
      <w:r w:rsidRPr="00830C4C">
        <w:rPr>
          <w:rFonts w:eastAsia="Times New Roman"/>
          <w:b/>
          <w:bCs/>
          <w:szCs w:val="18"/>
        </w:rPr>
        <w:tab/>
      </w:r>
      <w:r w:rsidR="00605900" w:rsidRPr="00605900">
        <w:rPr>
          <w:rFonts w:eastAsia="Times New Roman"/>
          <w:szCs w:val="18"/>
        </w:rPr>
        <w:t>(Please do not write below this line)</w:t>
      </w:r>
      <w:r w:rsidR="00605900" w:rsidRPr="00830C4C">
        <w:rPr>
          <w:szCs w:val="18"/>
        </w:rPr>
        <w:t xml:space="preserve"> </w:t>
      </w:r>
      <w:r w:rsidR="00605900" w:rsidRPr="00605900">
        <w:rPr>
          <w:rFonts w:eastAsia="Times New Roman"/>
          <w:b/>
          <w:bCs/>
          <w:szCs w:val="18"/>
        </w:rPr>
        <w:t>________________________________________</w:t>
      </w:r>
      <w:r w:rsidR="00605900" w:rsidRPr="00830C4C">
        <w:rPr>
          <w:rFonts w:eastAsia="Times New Roman"/>
          <w:szCs w:val="18"/>
        </w:rPr>
        <w:t>_________________________________</w:t>
      </w:r>
      <w:r w:rsidRPr="00605900">
        <w:rPr>
          <w:rFonts w:eastAsia="Times New Roman"/>
          <w:b/>
          <w:bCs/>
          <w:szCs w:val="18"/>
        </w:rPr>
        <w:t>____________</w:t>
      </w:r>
      <w:r w:rsidRPr="00830C4C">
        <w:rPr>
          <w:rFonts w:eastAsia="Times New Roman"/>
          <w:b/>
          <w:bCs/>
          <w:szCs w:val="18"/>
        </w:rPr>
        <w:t>_</w:t>
      </w:r>
    </w:p>
    <w:p w14:paraId="349F4071" w14:textId="4F83DE9C" w:rsidR="00605900" w:rsidRDefault="00605900" w:rsidP="00605900">
      <w:pPr>
        <w:spacing w:line="240" w:lineRule="auto"/>
        <w:rPr>
          <w:rFonts w:eastAsia="Times New Roman"/>
          <w:szCs w:val="18"/>
        </w:rPr>
      </w:pPr>
      <w:r w:rsidRPr="00605900">
        <w:rPr>
          <w:rFonts w:eastAsia="Times New Roman"/>
          <w:szCs w:val="18"/>
        </w:rPr>
        <w:t>(To be filled by CAC personnel)</w:t>
      </w:r>
    </w:p>
    <w:p w14:paraId="5C780AD7" w14:textId="77777777" w:rsidR="00605900" w:rsidRPr="00605900" w:rsidRDefault="00605900" w:rsidP="00605900">
      <w:pPr>
        <w:spacing w:line="240" w:lineRule="auto"/>
        <w:rPr>
          <w:rFonts w:eastAsia="Times New Roman"/>
          <w:b/>
          <w:bCs/>
          <w:szCs w:val="18"/>
        </w:rPr>
      </w:pPr>
    </w:p>
    <w:p w14:paraId="0444B825" w14:textId="66660C6E" w:rsidR="00605900" w:rsidRDefault="00605900" w:rsidP="00605900">
      <w:pPr>
        <w:spacing w:line="240" w:lineRule="auto"/>
        <w:rPr>
          <w:b/>
          <w:bCs/>
          <w:szCs w:val="18"/>
        </w:rPr>
      </w:pPr>
      <w:r w:rsidRPr="00605900">
        <w:rPr>
          <w:b/>
          <w:bCs/>
          <w:szCs w:val="18"/>
        </w:rPr>
        <w:t xml:space="preserve">Does one or more of the following roots of bias exist?  </w:t>
      </w:r>
    </w:p>
    <w:p w14:paraId="05941485" w14:textId="1E20A125" w:rsidR="005152A0" w:rsidRDefault="005152A0" w:rsidP="005152A0">
      <w:pPr>
        <w:pStyle w:val="Bullets"/>
        <w:numPr>
          <w:ilvl w:val="0"/>
          <w:numId w:val="17"/>
        </w:numPr>
        <w:ind w:left="284" w:hanging="284"/>
        <w:rPr>
          <w:szCs w:val="18"/>
        </w:rPr>
      </w:pPr>
      <w:r w:rsidRPr="00605900">
        <w:rPr>
          <w:szCs w:val="18"/>
        </w:rPr>
        <w:t>Self-Interest</w:t>
      </w:r>
      <w:r>
        <w:rPr>
          <w:szCs w:val="18"/>
        </w:rPr>
        <w:tab/>
      </w:r>
      <w:r>
        <w:rPr>
          <w:szCs w:val="18"/>
        </w:rPr>
        <w:tab/>
      </w:r>
      <w:r w:rsidRPr="00605900">
        <w:rPr>
          <w:noProof/>
          <w:szCs w:val="18"/>
          <w:lang w:val="en-US"/>
        </w:rPr>
        <w:drawing>
          <wp:inline distT="0" distB="0" distL="0" distR="0" wp14:anchorId="6C7B9CDA" wp14:editId="5D3D4663">
            <wp:extent cx="128270" cy="128270"/>
            <wp:effectExtent l="0" t="0" r="5080" b="508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05900">
        <w:rPr>
          <w:szCs w:val="18"/>
        </w:rPr>
        <w:t xml:space="preserve"> Yes</w:t>
      </w:r>
      <w:r>
        <w:rPr>
          <w:szCs w:val="18"/>
        </w:rPr>
        <w:tab/>
      </w:r>
      <w:r>
        <w:rPr>
          <w:szCs w:val="18"/>
        </w:rPr>
        <w:tab/>
      </w:r>
      <w:r w:rsidRPr="00605900">
        <w:rPr>
          <w:noProof/>
          <w:szCs w:val="18"/>
          <w:lang w:val="en-US"/>
        </w:rPr>
        <w:drawing>
          <wp:inline distT="0" distB="0" distL="0" distR="0" wp14:anchorId="1CE3E771" wp14:editId="6E32AB92">
            <wp:extent cx="128270" cy="128270"/>
            <wp:effectExtent l="0" t="0" r="5080" b="508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05900">
        <w:rPr>
          <w:szCs w:val="18"/>
        </w:rPr>
        <w:t xml:space="preserve"> No</w:t>
      </w:r>
    </w:p>
    <w:p w14:paraId="28FEE473" w14:textId="60FB623B" w:rsidR="005152A0" w:rsidRPr="00605900" w:rsidRDefault="005152A0" w:rsidP="005152A0">
      <w:pPr>
        <w:pStyle w:val="Bullets"/>
        <w:numPr>
          <w:ilvl w:val="0"/>
          <w:numId w:val="17"/>
        </w:numPr>
        <w:ind w:left="284" w:hanging="284"/>
        <w:rPr>
          <w:szCs w:val="18"/>
        </w:rPr>
      </w:pPr>
      <w:r w:rsidRPr="00605900">
        <w:rPr>
          <w:szCs w:val="18"/>
        </w:rPr>
        <w:t>Self-</w:t>
      </w:r>
      <w:r w:rsidRPr="005152A0">
        <w:t xml:space="preserve"> </w:t>
      </w:r>
      <w:r w:rsidRPr="005152A0">
        <w:rPr>
          <w:szCs w:val="18"/>
        </w:rPr>
        <w:t>review</w:t>
      </w:r>
      <w:r>
        <w:rPr>
          <w:szCs w:val="18"/>
        </w:rPr>
        <w:tab/>
      </w:r>
      <w:r>
        <w:rPr>
          <w:szCs w:val="18"/>
        </w:rPr>
        <w:tab/>
      </w:r>
      <w:r w:rsidRPr="00605900">
        <w:rPr>
          <w:noProof/>
          <w:szCs w:val="18"/>
          <w:lang w:val="en-US"/>
        </w:rPr>
        <w:drawing>
          <wp:inline distT="0" distB="0" distL="0" distR="0" wp14:anchorId="558EC6FD" wp14:editId="6174C3D8">
            <wp:extent cx="128270" cy="128270"/>
            <wp:effectExtent l="0" t="0" r="5080" b="508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05900">
        <w:rPr>
          <w:szCs w:val="18"/>
        </w:rPr>
        <w:t xml:space="preserve"> Yes</w:t>
      </w:r>
      <w:r>
        <w:rPr>
          <w:szCs w:val="18"/>
        </w:rPr>
        <w:tab/>
      </w:r>
      <w:r>
        <w:rPr>
          <w:szCs w:val="18"/>
        </w:rPr>
        <w:tab/>
      </w:r>
      <w:r w:rsidRPr="00605900">
        <w:rPr>
          <w:noProof/>
          <w:szCs w:val="18"/>
          <w:lang w:val="en-US"/>
        </w:rPr>
        <w:drawing>
          <wp:inline distT="0" distB="0" distL="0" distR="0" wp14:anchorId="578A153A" wp14:editId="675D3127">
            <wp:extent cx="128270" cy="128270"/>
            <wp:effectExtent l="0" t="0" r="5080" b="508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05900">
        <w:rPr>
          <w:szCs w:val="18"/>
        </w:rPr>
        <w:t xml:space="preserve"> No</w:t>
      </w:r>
    </w:p>
    <w:p w14:paraId="2C229A4A" w14:textId="283832A9" w:rsidR="005152A0" w:rsidRPr="005152A0" w:rsidRDefault="005152A0" w:rsidP="005152A0">
      <w:pPr>
        <w:pStyle w:val="Bullets"/>
        <w:numPr>
          <w:ilvl w:val="0"/>
          <w:numId w:val="17"/>
        </w:numPr>
        <w:ind w:left="284" w:hanging="284"/>
        <w:rPr>
          <w:szCs w:val="18"/>
        </w:rPr>
      </w:pPr>
      <w:r w:rsidRPr="005152A0">
        <w:rPr>
          <w:szCs w:val="18"/>
        </w:rPr>
        <w:t>Advocacy</w:t>
      </w:r>
      <w:r w:rsidRPr="005152A0">
        <w:rPr>
          <w:szCs w:val="18"/>
        </w:rPr>
        <w:tab/>
      </w:r>
      <w:r w:rsidRPr="005152A0">
        <w:rPr>
          <w:szCs w:val="18"/>
        </w:rPr>
        <w:tab/>
      </w:r>
      <w:r w:rsidRPr="005152A0">
        <w:rPr>
          <w:noProof/>
          <w:szCs w:val="18"/>
          <w:lang w:val="en-US"/>
        </w:rPr>
        <w:drawing>
          <wp:inline distT="0" distB="0" distL="0" distR="0" wp14:anchorId="4685CD5E" wp14:editId="162469BD">
            <wp:extent cx="128270" cy="128270"/>
            <wp:effectExtent l="0" t="0" r="5080" b="508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152A0">
        <w:rPr>
          <w:szCs w:val="18"/>
        </w:rPr>
        <w:t xml:space="preserve"> Yes</w:t>
      </w:r>
      <w:r w:rsidRPr="005152A0">
        <w:rPr>
          <w:szCs w:val="18"/>
        </w:rPr>
        <w:tab/>
      </w:r>
      <w:r w:rsidRPr="005152A0">
        <w:rPr>
          <w:szCs w:val="18"/>
        </w:rPr>
        <w:tab/>
      </w:r>
      <w:r w:rsidRPr="005152A0">
        <w:rPr>
          <w:noProof/>
          <w:szCs w:val="18"/>
          <w:lang w:val="en-US"/>
        </w:rPr>
        <w:drawing>
          <wp:inline distT="0" distB="0" distL="0" distR="0" wp14:anchorId="0DF9424B" wp14:editId="2E70E76D">
            <wp:extent cx="128270" cy="128270"/>
            <wp:effectExtent l="0" t="0" r="5080" b="508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152A0">
        <w:rPr>
          <w:szCs w:val="18"/>
        </w:rPr>
        <w:t xml:space="preserve"> No</w:t>
      </w:r>
    </w:p>
    <w:p w14:paraId="446C8AA0" w14:textId="7E791819" w:rsidR="005152A0" w:rsidRPr="005152A0" w:rsidRDefault="005152A0" w:rsidP="005152A0">
      <w:pPr>
        <w:pStyle w:val="Bullets"/>
        <w:numPr>
          <w:ilvl w:val="0"/>
          <w:numId w:val="17"/>
        </w:numPr>
        <w:ind w:left="284" w:hanging="284"/>
        <w:rPr>
          <w:szCs w:val="18"/>
        </w:rPr>
      </w:pPr>
      <w:r w:rsidRPr="005152A0">
        <w:rPr>
          <w:szCs w:val="18"/>
        </w:rPr>
        <w:t>Over familiarity</w:t>
      </w:r>
      <w:r>
        <w:rPr>
          <w:szCs w:val="18"/>
        </w:rPr>
        <w:tab/>
      </w:r>
      <w:r w:rsidRPr="005152A0">
        <w:rPr>
          <w:noProof/>
          <w:lang w:val="en-US"/>
        </w:rPr>
        <w:drawing>
          <wp:inline distT="0" distB="0" distL="0" distR="0" wp14:anchorId="130EEBB4" wp14:editId="3E75081F">
            <wp:extent cx="128270" cy="128270"/>
            <wp:effectExtent l="0" t="0" r="5080" b="508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152A0">
        <w:rPr>
          <w:szCs w:val="18"/>
        </w:rPr>
        <w:t xml:space="preserve"> Yes</w:t>
      </w:r>
      <w:r w:rsidRPr="005152A0">
        <w:rPr>
          <w:szCs w:val="18"/>
        </w:rPr>
        <w:tab/>
      </w:r>
      <w:r w:rsidRPr="005152A0">
        <w:rPr>
          <w:szCs w:val="18"/>
        </w:rPr>
        <w:tab/>
      </w:r>
      <w:r w:rsidRPr="005152A0">
        <w:rPr>
          <w:noProof/>
          <w:lang w:val="en-US"/>
        </w:rPr>
        <w:drawing>
          <wp:inline distT="0" distB="0" distL="0" distR="0" wp14:anchorId="2AC55BCA" wp14:editId="705F15A5">
            <wp:extent cx="128270" cy="128270"/>
            <wp:effectExtent l="0" t="0" r="5080" b="508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152A0">
        <w:rPr>
          <w:szCs w:val="18"/>
        </w:rPr>
        <w:t xml:space="preserve"> No</w:t>
      </w:r>
    </w:p>
    <w:p w14:paraId="76020821" w14:textId="3651CB6C" w:rsidR="005152A0" w:rsidRPr="005152A0" w:rsidRDefault="005152A0" w:rsidP="005152A0">
      <w:pPr>
        <w:pStyle w:val="Bullets"/>
        <w:numPr>
          <w:ilvl w:val="0"/>
          <w:numId w:val="17"/>
        </w:numPr>
        <w:ind w:left="284" w:hanging="284"/>
        <w:rPr>
          <w:szCs w:val="18"/>
        </w:rPr>
      </w:pPr>
      <w:r w:rsidRPr="005152A0">
        <w:rPr>
          <w:szCs w:val="18"/>
        </w:rPr>
        <w:t>Intimidation</w:t>
      </w:r>
      <w:r>
        <w:rPr>
          <w:szCs w:val="18"/>
        </w:rPr>
        <w:tab/>
      </w:r>
      <w:r>
        <w:rPr>
          <w:szCs w:val="18"/>
        </w:rPr>
        <w:tab/>
      </w:r>
      <w:r w:rsidRPr="005152A0">
        <w:rPr>
          <w:noProof/>
          <w:szCs w:val="18"/>
          <w:lang w:val="en-US"/>
        </w:rPr>
        <w:drawing>
          <wp:inline distT="0" distB="0" distL="0" distR="0" wp14:anchorId="46FED937" wp14:editId="39DFFD4E">
            <wp:extent cx="128270" cy="128270"/>
            <wp:effectExtent l="0" t="0" r="5080" b="508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152A0">
        <w:rPr>
          <w:szCs w:val="18"/>
        </w:rPr>
        <w:t xml:space="preserve"> Yes</w:t>
      </w:r>
      <w:r w:rsidRPr="005152A0">
        <w:rPr>
          <w:szCs w:val="18"/>
        </w:rPr>
        <w:tab/>
      </w:r>
      <w:r w:rsidRPr="005152A0">
        <w:rPr>
          <w:szCs w:val="18"/>
        </w:rPr>
        <w:tab/>
      </w:r>
      <w:r w:rsidRPr="005152A0">
        <w:rPr>
          <w:noProof/>
          <w:szCs w:val="18"/>
          <w:lang w:val="en-US"/>
        </w:rPr>
        <w:drawing>
          <wp:inline distT="0" distB="0" distL="0" distR="0" wp14:anchorId="61056982" wp14:editId="27AD87B4">
            <wp:extent cx="128270" cy="128270"/>
            <wp:effectExtent l="0" t="0" r="5080" b="508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152A0">
        <w:rPr>
          <w:szCs w:val="18"/>
        </w:rPr>
        <w:t xml:space="preserve"> No</w:t>
      </w:r>
    </w:p>
    <w:p w14:paraId="42D7FA41" w14:textId="5AFE64BF" w:rsidR="005152A0" w:rsidRPr="00DA0388" w:rsidRDefault="00DA0388" w:rsidP="00DA0388">
      <w:pPr>
        <w:pStyle w:val="Bullets"/>
        <w:numPr>
          <w:ilvl w:val="0"/>
          <w:numId w:val="17"/>
        </w:numPr>
        <w:ind w:left="284" w:hanging="284"/>
        <w:rPr>
          <w:szCs w:val="18"/>
        </w:rPr>
      </w:pPr>
      <w:r w:rsidRPr="00DA0388">
        <w:rPr>
          <w:szCs w:val="18"/>
        </w:rPr>
        <w:t>Competition</w:t>
      </w:r>
      <w:r>
        <w:rPr>
          <w:szCs w:val="18"/>
        </w:rPr>
        <w:tab/>
      </w:r>
      <w:r>
        <w:rPr>
          <w:szCs w:val="18"/>
        </w:rPr>
        <w:tab/>
      </w:r>
      <w:r w:rsidR="005152A0" w:rsidRPr="005152A0">
        <w:rPr>
          <w:noProof/>
          <w:szCs w:val="18"/>
          <w:lang w:val="en-US"/>
        </w:rPr>
        <w:drawing>
          <wp:inline distT="0" distB="0" distL="0" distR="0" wp14:anchorId="72A855E5" wp14:editId="3EF41A91">
            <wp:extent cx="128270" cy="128270"/>
            <wp:effectExtent l="0" t="0" r="5080" b="508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152A0" w:rsidRPr="00DA0388">
        <w:rPr>
          <w:szCs w:val="18"/>
        </w:rPr>
        <w:t xml:space="preserve"> Yes</w:t>
      </w:r>
      <w:r w:rsidR="005152A0" w:rsidRPr="00DA0388">
        <w:rPr>
          <w:szCs w:val="18"/>
        </w:rPr>
        <w:tab/>
      </w:r>
      <w:r w:rsidR="005152A0" w:rsidRPr="00DA0388">
        <w:rPr>
          <w:szCs w:val="18"/>
        </w:rPr>
        <w:tab/>
      </w:r>
      <w:r w:rsidR="005152A0" w:rsidRPr="005152A0">
        <w:rPr>
          <w:noProof/>
          <w:szCs w:val="18"/>
          <w:lang w:val="en-US"/>
        </w:rPr>
        <w:drawing>
          <wp:inline distT="0" distB="0" distL="0" distR="0" wp14:anchorId="35AC0791" wp14:editId="23AB05D1">
            <wp:extent cx="128270" cy="128270"/>
            <wp:effectExtent l="0" t="0" r="5080" b="508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152A0" w:rsidRPr="00DA0388">
        <w:rPr>
          <w:szCs w:val="18"/>
        </w:rPr>
        <w:t xml:space="preserve"> No</w:t>
      </w:r>
    </w:p>
    <w:p w14:paraId="20145F39" w14:textId="77777777" w:rsidR="009767CB" w:rsidRDefault="009767CB" w:rsidP="00605900">
      <w:pPr>
        <w:spacing w:line="240" w:lineRule="auto"/>
        <w:rPr>
          <w:b/>
          <w:bCs/>
          <w:szCs w:val="18"/>
        </w:rPr>
      </w:pPr>
    </w:p>
    <w:p w14:paraId="1EAAF4F8" w14:textId="4E7CAD62" w:rsidR="00605900" w:rsidRPr="00605900" w:rsidRDefault="00605900" w:rsidP="00605900">
      <w:pPr>
        <w:spacing w:line="240" w:lineRule="auto"/>
        <w:rPr>
          <w:b/>
          <w:bCs/>
          <w:szCs w:val="18"/>
        </w:rPr>
      </w:pPr>
      <w:r w:rsidRPr="00605900">
        <w:rPr>
          <w:b/>
          <w:bCs/>
          <w:szCs w:val="18"/>
        </w:rPr>
        <w:t xml:space="preserve">Decision on Application: </w:t>
      </w:r>
      <w:r w:rsidRPr="00605900">
        <w:rPr>
          <w:szCs w:val="18"/>
        </w:rPr>
        <w:t>(No root of bias shall exist in order to be approved)</w:t>
      </w:r>
    </w:p>
    <w:p w14:paraId="1F8494AE" w14:textId="750D8266" w:rsidR="00605900" w:rsidRPr="00605900" w:rsidRDefault="00605900" w:rsidP="00605900">
      <w:pPr>
        <w:spacing w:line="240" w:lineRule="auto"/>
        <w:rPr>
          <w:rFonts w:ascii="Garamond" w:eastAsia="Times New Roman" w:hAnsi="Garamond" w:cs="Times New Roman"/>
          <w:b/>
          <w:bCs/>
          <w:sz w:val="16"/>
          <w:szCs w:val="16"/>
        </w:rPr>
      </w:pPr>
    </w:p>
    <w:p w14:paraId="3C488EBC" w14:textId="5F32BB8C" w:rsidR="00605900" w:rsidRPr="00605900" w:rsidRDefault="00DA0388" w:rsidP="00605900">
      <w:pPr>
        <w:spacing w:line="240" w:lineRule="auto"/>
        <w:rPr>
          <w:b/>
          <w:bCs/>
          <w:szCs w:val="18"/>
        </w:rPr>
      </w:pPr>
      <w:r w:rsidRPr="00DA0388">
        <w:rPr>
          <w:b/>
          <w:bCs/>
          <w:noProof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DEAA422" wp14:editId="0A2942E6">
                <wp:simplePos x="0" y="0"/>
                <wp:positionH relativeFrom="column">
                  <wp:posOffset>790575</wp:posOffset>
                </wp:positionH>
                <wp:positionV relativeFrom="paragraph">
                  <wp:posOffset>11430</wp:posOffset>
                </wp:positionV>
                <wp:extent cx="114300" cy="1143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464E2B94" id="Rectangle 10" o:spid="_x0000_s1026" style="position:absolute;margin-left:62.25pt;margin-top:.9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D7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"/>
            </w:pict>
          </mc:Fallback>
        </mc:AlternateContent>
      </w:r>
      <w:r w:rsidR="00605900" w:rsidRPr="00DA0388">
        <w:rPr>
          <w:b/>
          <w:bCs/>
          <w:noProof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3B7D172" wp14:editId="6AC4FAF1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</wp:posOffset>
                </wp:positionV>
                <wp:extent cx="114300" cy="114300"/>
                <wp:effectExtent l="0" t="0" r="1905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07804AE2" id="Rectangle 12" o:spid="_x0000_s1026" style="position:absolute;margin-left:180pt;margin-top:.9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Tm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"/>
            </w:pict>
          </mc:Fallback>
        </mc:AlternateContent>
      </w:r>
      <w:r>
        <w:rPr>
          <w:b/>
          <w:bCs/>
          <w:szCs w:val="18"/>
        </w:rPr>
        <w:t>Approved</w:t>
      </w:r>
      <w:r>
        <w:rPr>
          <w:b/>
          <w:bCs/>
          <w:szCs w:val="18"/>
        </w:rPr>
        <w:tab/>
        <w:t xml:space="preserve">     </w:t>
      </w:r>
      <w:r>
        <w:rPr>
          <w:b/>
          <w:bCs/>
          <w:szCs w:val="18"/>
        </w:rPr>
        <w:tab/>
      </w:r>
      <w:r w:rsidR="00605900" w:rsidRPr="00605900">
        <w:rPr>
          <w:b/>
          <w:bCs/>
          <w:szCs w:val="18"/>
        </w:rPr>
        <w:t xml:space="preserve">Not Approved </w:t>
      </w:r>
      <w:r>
        <w:rPr>
          <w:b/>
          <w:bCs/>
          <w:szCs w:val="18"/>
        </w:rPr>
        <w:t xml:space="preserve">    </w:t>
      </w:r>
    </w:p>
    <w:p w14:paraId="49F5E901" w14:textId="370621C1" w:rsidR="009F7335" w:rsidRPr="009F7335" w:rsidRDefault="00605900" w:rsidP="009F7335">
      <w:pPr>
        <w:spacing w:line="240" w:lineRule="auto"/>
        <w:rPr>
          <w:rFonts w:ascii="Garamond" w:eastAsia="Times New Roman" w:hAnsi="Garamond" w:cs="Times New Roman"/>
          <w:b/>
          <w:bCs/>
          <w:sz w:val="16"/>
          <w:szCs w:val="16"/>
        </w:rPr>
      </w:pPr>
      <w:r w:rsidRPr="00605900">
        <w:rPr>
          <w:rFonts w:ascii="Garamond" w:eastAsia="Times New Roman" w:hAnsi="Garamond" w:cs="Times New Roman"/>
          <w:b/>
          <w:bCs/>
          <w:sz w:val="24"/>
        </w:rPr>
        <w:t xml:space="preserve"> </w:t>
      </w:r>
    </w:p>
    <w:p w14:paraId="6557B728" w14:textId="1F779759" w:rsidR="00605900" w:rsidRPr="009F7335" w:rsidRDefault="00605900" w:rsidP="009F7335">
      <w:pPr>
        <w:spacing w:line="240" w:lineRule="auto"/>
        <w:rPr>
          <w:rFonts w:ascii="Garamond" w:eastAsia="Times New Roman" w:hAnsi="Garamond" w:cs="Times New Roman"/>
          <w:b/>
          <w:bCs/>
          <w:sz w:val="16"/>
          <w:szCs w:val="16"/>
        </w:rPr>
      </w:pPr>
      <w:r w:rsidRPr="00605900">
        <w:rPr>
          <w:szCs w:val="18"/>
        </w:rPr>
        <w:t>If not approved, explain:</w:t>
      </w:r>
    </w:p>
    <w:p w14:paraId="17D5035E" w14:textId="0DC43986" w:rsidR="009F7335" w:rsidRDefault="009F7335" w:rsidP="009F7335">
      <w:pPr>
        <w:spacing w:line="276" w:lineRule="auto"/>
        <w:rPr>
          <w:szCs w:val="18"/>
        </w:rPr>
      </w:pPr>
      <w:r>
        <w:rPr>
          <w:szCs w:val="18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04F14604" w14:textId="77777777" w:rsidR="009F7335" w:rsidRPr="00605900" w:rsidRDefault="009F7335" w:rsidP="009F733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0"/>
      </w:tblGrid>
      <w:tr w:rsidR="00605900" w:rsidRPr="00605900" w14:paraId="6C1A3742" w14:textId="77777777" w:rsidTr="009F7335">
        <w:trPr>
          <w:trHeight w:val="1502"/>
        </w:trPr>
        <w:tc>
          <w:tcPr>
            <w:tcW w:w="5000" w:type="pct"/>
          </w:tcPr>
          <w:p w14:paraId="1B47C650" w14:textId="36EBC740" w:rsidR="00605900" w:rsidRPr="00605900" w:rsidRDefault="00605900" w:rsidP="00605900">
            <w:pPr>
              <w:spacing w:line="240" w:lineRule="auto"/>
              <w:rPr>
                <w:szCs w:val="18"/>
              </w:rPr>
            </w:pPr>
            <w:r w:rsidRPr="00605900">
              <w:rPr>
                <w:b/>
                <w:bCs/>
                <w:szCs w:val="18"/>
              </w:rPr>
              <w:t xml:space="preserve">Application Reviewed </w:t>
            </w:r>
            <w:r w:rsidR="005F29A0" w:rsidRPr="00605900">
              <w:rPr>
                <w:b/>
                <w:bCs/>
                <w:szCs w:val="18"/>
              </w:rPr>
              <w:t>and</w:t>
            </w:r>
            <w:r w:rsidRPr="00605900">
              <w:rPr>
                <w:b/>
                <w:bCs/>
                <w:szCs w:val="18"/>
              </w:rPr>
              <w:t xml:space="preserve"> Approved By:</w:t>
            </w:r>
            <w:r w:rsidRPr="00605900">
              <w:rPr>
                <w:szCs w:val="18"/>
              </w:rPr>
              <w:t xml:space="preserve"> (Technical </w:t>
            </w:r>
            <w:r w:rsidR="005F29A0" w:rsidRPr="00605900">
              <w:rPr>
                <w:szCs w:val="18"/>
              </w:rPr>
              <w:t>Manager)</w:t>
            </w:r>
          </w:p>
          <w:p w14:paraId="2B8FB6F7" w14:textId="77777777" w:rsidR="00605900" w:rsidRPr="00605900" w:rsidRDefault="00605900" w:rsidP="00605900">
            <w:pPr>
              <w:spacing w:line="240" w:lineRule="auto"/>
              <w:rPr>
                <w:rFonts w:ascii="Garamond" w:eastAsia="Times New Roman" w:hAnsi="Garamond" w:cs="Times New Roman"/>
                <w:color w:val="808080"/>
                <w:sz w:val="20"/>
                <w:szCs w:val="20"/>
              </w:rPr>
            </w:pPr>
          </w:p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4632"/>
              <w:gridCol w:w="5602"/>
            </w:tblGrid>
            <w:tr w:rsidR="00605900" w:rsidRPr="00605900" w14:paraId="3A3959CE" w14:textId="77777777" w:rsidTr="00DA0388">
              <w:tc>
                <w:tcPr>
                  <w:tcW w:w="2263" w:type="pct"/>
                </w:tcPr>
                <w:p w14:paraId="436AFBA5" w14:textId="7D3E4C82" w:rsidR="00605900" w:rsidRPr="00605900" w:rsidRDefault="00605900" w:rsidP="00605900">
                  <w:pPr>
                    <w:spacing w:line="240" w:lineRule="auto"/>
                    <w:rPr>
                      <w:b/>
                      <w:bCs/>
                      <w:szCs w:val="18"/>
                    </w:rPr>
                  </w:pPr>
                  <w:r w:rsidRPr="00605900">
                    <w:rPr>
                      <w:b/>
                      <w:bCs/>
                      <w:szCs w:val="18"/>
                    </w:rPr>
                    <w:t xml:space="preserve"> </w:t>
                  </w:r>
                  <w:r w:rsidR="005F29A0" w:rsidRPr="00605900">
                    <w:rPr>
                      <w:b/>
                      <w:bCs/>
                      <w:szCs w:val="18"/>
                    </w:rPr>
                    <w:t>Name:</w:t>
                  </w:r>
                  <w:r w:rsidRPr="00605900">
                    <w:rPr>
                      <w:b/>
                      <w:bCs/>
                      <w:szCs w:val="18"/>
                    </w:rPr>
                    <w:t xml:space="preserve">   __________________________</w:t>
                  </w:r>
                </w:p>
                <w:p w14:paraId="7A44C194" w14:textId="77777777" w:rsidR="00605900" w:rsidRPr="00605900" w:rsidRDefault="00605900" w:rsidP="00605900">
                  <w:pPr>
                    <w:spacing w:line="240" w:lineRule="auto"/>
                    <w:rPr>
                      <w:b/>
                      <w:bCs/>
                      <w:szCs w:val="18"/>
                    </w:rPr>
                  </w:pPr>
                </w:p>
              </w:tc>
              <w:tc>
                <w:tcPr>
                  <w:tcW w:w="2737" w:type="pct"/>
                </w:tcPr>
                <w:p w14:paraId="3AC34666" w14:textId="0824369F" w:rsidR="00605900" w:rsidRPr="00605900" w:rsidRDefault="005F29A0" w:rsidP="00605900">
                  <w:pPr>
                    <w:spacing w:line="240" w:lineRule="auto"/>
                    <w:rPr>
                      <w:b/>
                      <w:bCs/>
                      <w:szCs w:val="18"/>
                    </w:rPr>
                  </w:pPr>
                  <w:r w:rsidRPr="00605900">
                    <w:rPr>
                      <w:b/>
                      <w:bCs/>
                      <w:szCs w:val="18"/>
                    </w:rPr>
                    <w:t>Signature: _</w:t>
                  </w:r>
                  <w:r w:rsidR="00605900" w:rsidRPr="00605900">
                    <w:rPr>
                      <w:b/>
                      <w:bCs/>
                      <w:szCs w:val="18"/>
                    </w:rPr>
                    <w:t>____________________________</w:t>
                  </w:r>
                </w:p>
                <w:p w14:paraId="707085CD" w14:textId="77777777" w:rsidR="00605900" w:rsidRPr="00605900" w:rsidRDefault="00605900" w:rsidP="00605900">
                  <w:pPr>
                    <w:spacing w:line="240" w:lineRule="auto"/>
                    <w:rPr>
                      <w:b/>
                      <w:bCs/>
                      <w:szCs w:val="18"/>
                    </w:rPr>
                  </w:pPr>
                </w:p>
                <w:p w14:paraId="27CA0601" w14:textId="4337163D" w:rsidR="00605900" w:rsidRPr="00605900" w:rsidRDefault="005F29A0" w:rsidP="00605900">
                  <w:pPr>
                    <w:spacing w:line="240" w:lineRule="auto"/>
                    <w:rPr>
                      <w:b/>
                      <w:bCs/>
                      <w:szCs w:val="18"/>
                    </w:rPr>
                  </w:pPr>
                  <w:r w:rsidRPr="00605900">
                    <w:rPr>
                      <w:b/>
                      <w:bCs/>
                      <w:szCs w:val="18"/>
                    </w:rPr>
                    <w:t>Date: _</w:t>
                  </w:r>
                  <w:r w:rsidR="00605900" w:rsidRPr="00605900">
                    <w:rPr>
                      <w:b/>
                      <w:bCs/>
                      <w:szCs w:val="18"/>
                    </w:rPr>
                    <w:t>________________________________</w:t>
                  </w:r>
                </w:p>
                <w:p w14:paraId="0C552A03" w14:textId="77777777" w:rsidR="00605900" w:rsidRPr="00605900" w:rsidRDefault="00605900" w:rsidP="00605900">
                  <w:pPr>
                    <w:spacing w:line="240" w:lineRule="auto"/>
                    <w:rPr>
                      <w:b/>
                      <w:bCs/>
                      <w:szCs w:val="18"/>
                    </w:rPr>
                  </w:pPr>
                </w:p>
              </w:tc>
            </w:tr>
          </w:tbl>
          <w:p w14:paraId="45370DD3" w14:textId="77777777" w:rsidR="00605900" w:rsidRPr="00605900" w:rsidRDefault="00605900" w:rsidP="00605900">
            <w:pPr>
              <w:spacing w:line="240" w:lineRule="auto"/>
              <w:rPr>
                <w:rFonts w:ascii="Garamond" w:eastAsia="Times New Roman" w:hAnsi="Garamond" w:cs="Times New Roman"/>
                <w:b/>
                <w:bCs/>
                <w:sz w:val="24"/>
              </w:rPr>
            </w:pPr>
          </w:p>
        </w:tc>
      </w:tr>
    </w:tbl>
    <w:p w14:paraId="6EAC75DD" w14:textId="400B1687" w:rsidR="002068EA" w:rsidRDefault="002068EA" w:rsidP="00DA0388">
      <w:pPr>
        <w:spacing w:before="120" w:line="320" w:lineRule="exact"/>
        <w:contextualSpacing/>
        <w:rPr>
          <w:color w:val="000000" w:themeColor="text1"/>
          <w:sz w:val="22"/>
          <w:szCs w:val="22"/>
        </w:rPr>
      </w:pPr>
    </w:p>
    <w:sectPr w:rsidR="002068EA" w:rsidSect="002A02A1">
      <w:footerReference w:type="default" r:id="rId12"/>
      <w:headerReference w:type="first" r:id="rId13"/>
      <w:footerReference w:type="first" r:id="rId14"/>
      <w:pgSz w:w="11900" w:h="1682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B58E4" w14:textId="77777777" w:rsidR="00BA0031" w:rsidRDefault="00BA0031" w:rsidP="00C935A2">
      <w:pPr>
        <w:spacing w:line="240" w:lineRule="auto"/>
      </w:pPr>
      <w:r>
        <w:separator/>
      </w:r>
    </w:p>
  </w:endnote>
  <w:endnote w:type="continuationSeparator" w:id="0">
    <w:p w14:paraId="3BBEB784" w14:textId="77777777" w:rsidR="00BA0031" w:rsidRDefault="00BA0031" w:rsidP="00C935A2">
      <w:pPr>
        <w:spacing w:line="240" w:lineRule="auto"/>
      </w:pPr>
      <w:r>
        <w:continuationSeparator/>
      </w:r>
    </w:p>
  </w:endnote>
  <w:endnote w:type="continuationNotice" w:id="1">
    <w:p w14:paraId="0B3A9B24" w14:textId="77777777" w:rsidR="00BA0031" w:rsidRDefault="00BA003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Arabic-Regular">
    <w:altName w:val="Calibri"/>
    <w:charset w:val="B4"/>
    <w:family w:val="auto"/>
    <w:pitch w:val="default"/>
    <w:sig w:usb0="00000001" w:usb1="00000000" w:usb2="00000000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73F6" w14:textId="77777777" w:rsidR="00712E50" w:rsidRDefault="00712E50" w:rsidP="000B47F7">
    <w:pPr>
      <w:pStyle w:val="Footer"/>
    </w:pPr>
  </w:p>
  <w:p w14:paraId="34989177" w14:textId="25CB1BE0" w:rsidR="00712E50" w:rsidRPr="00BB155A" w:rsidRDefault="00712E50" w:rsidP="00636A4F">
    <w:pPr>
      <w:pStyle w:val="Footer"/>
      <w:tabs>
        <w:tab w:val="clear" w:pos="4680"/>
        <w:tab w:val="clear" w:pos="9360"/>
        <w:tab w:val="right" w:pos="9064"/>
      </w:tabs>
    </w:pPr>
    <w:r w:rsidRPr="00BB155A">
      <w:t>CACSM01</w:t>
    </w:r>
    <w:r>
      <w:t>F01</w:t>
    </w:r>
    <w:r w:rsidRPr="00BB155A">
      <w:t xml:space="preserve"> Issue (</w:t>
    </w:r>
    <w:r>
      <w:t>3</w:t>
    </w:r>
    <w:r w:rsidRPr="00BB155A">
      <w:t>) Rev. (</w:t>
    </w:r>
    <w:r>
      <w:t>4</w:t>
    </w:r>
    <w:r w:rsidRPr="00BB155A">
      <w:t xml:space="preserve">)            </w:t>
    </w:r>
    <w:r>
      <w:tab/>
    </w:r>
    <w:r w:rsidRPr="00BB155A">
      <w:t xml:space="preserve">                                                                                                          2 / 2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C62AB" w14:textId="77777777" w:rsidR="00712E50" w:rsidRDefault="00712E50" w:rsidP="000B47F7">
    <w:pPr>
      <w:pStyle w:val="Footer"/>
    </w:pPr>
    <w:r>
      <w:t xml:space="preserve"> </w:t>
    </w:r>
  </w:p>
  <w:p w14:paraId="09D221AD" w14:textId="07CD99FF" w:rsidR="00712E50" w:rsidRPr="00BB155A" w:rsidRDefault="00712E50" w:rsidP="00F1099C">
    <w:pPr>
      <w:pStyle w:val="Footer"/>
    </w:pPr>
    <w:r w:rsidRPr="00BB155A">
      <w:t>CACSM01F01 Issue (</w:t>
    </w:r>
    <w:r>
      <w:t>3</w:t>
    </w:r>
    <w:r w:rsidRPr="00BB155A">
      <w:t>) Rev. (</w:t>
    </w:r>
    <w:r>
      <w:t>4</w:t>
    </w:r>
    <w:r w:rsidRPr="00BB155A">
      <w:t xml:space="preserve">)                                                                                             </w:t>
    </w:r>
    <w:r w:rsidRPr="00BB155A">
      <w:tab/>
      <w:t xml:space="preserve">                         1 / 2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5758B" w14:textId="77777777" w:rsidR="00BA0031" w:rsidRDefault="00BA0031" w:rsidP="00C935A2">
      <w:pPr>
        <w:spacing w:line="240" w:lineRule="auto"/>
      </w:pPr>
      <w:r>
        <w:separator/>
      </w:r>
    </w:p>
  </w:footnote>
  <w:footnote w:type="continuationSeparator" w:id="0">
    <w:p w14:paraId="38A1B504" w14:textId="77777777" w:rsidR="00BA0031" w:rsidRDefault="00BA0031" w:rsidP="00C935A2">
      <w:pPr>
        <w:spacing w:line="240" w:lineRule="auto"/>
      </w:pPr>
      <w:r>
        <w:continuationSeparator/>
      </w:r>
    </w:p>
  </w:footnote>
  <w:footnote w:type="continuationNotice" w:id="1">
    <w:p w14:paraId="50255FBB" w14:textId="77777777" w:rsidR="00BA0031" w:rsidRDefault="00BA003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81364" w14:textId="77777777" w:rsidR="00712E50" w:rsidRDefault="00712E50">
    <w:pPr>
      <w:pStyle w:val="Header"/>
    </w:pPr>
    <w:bookmarkStart w:id="0" w:name="_Hlk6989984"/>
  </w:p>
  <w:p w14:paraId="510C9EBF" w14:textId="77777777" w:rsidR="00712E50" w:rsidRDefault="00712E50">
    <w:pPr>
      <w:pStyle w:val="Header"/>
    </w:pPr>
  </w:p>
  <w:p w14:paraId="6C32E0CC" w14:textId="77777777" w:rsidR="00712E50" w:rsidRDefault="00712E50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E2F2482" wp14:editId="7198890F">
          <wp:simplePos x="0" y="0"/>
          <wp:positionH relativeFrom="page">
            <wp:posOffset>3261360</wp:posOffset>
          </wp:positionH>
          <wp:positionV relativeFrom="page">
            <wp:posOffset>894080</wp:posOffset>
          </wp:positionV>
          <wp:extent cx="1040130" cy="1209040"/>
          <wp:effectExtent l="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SS_Bi_Logo_Main_RGB_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130" cy="1209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E6E306" w14:textId="77777777" w:rsidR="00712E50" w:rsidRDefault="00712E50">
    <w:pPr>
      <w:pStyle w:val="Header"/>
    </w:pPr>
  </w:p>
  <w:p w14:paraId="12A05332" w14:textId="77777777" w:rsidR="00712E50" w:rsidRDefault="00712E50">
    <w:pPr>
      <w:pStyle w:val="Header"/>
    </w:pPr>
  </w:p>
  <w:p w14:paraId="2BA45BF0" w14:textId="77777777" w:rsidR="00712E50" w:rsidRDefault="00712E50">
    <w:pPr>
      <w:pStyle w:val="Header"/>
    </w:pPr>
  </w:p>
  <w:p w14:paraId="5B67D78F" w14:textId="77777777" w:rsidR="00712E50" w:rsidRDefault="00712E50">
    <w:pPr>
      <w:pStyle w:val="Header"/>
    </w:pPr>
  </w:p>
  <w:p w14:paraId="39C56CD4" w14:textId="77777777" w:rsidR="00712E50" w:rsidRDefault="00712E50">
    <w:pPr>
      <w:pStyle w:val="Header"/>
    </w:pPr>
  </w:p>
  <w:p w14:paraId="65ECDFB9" w14:textId="77777777" w:rsidR="00712E50" w:rsidRDefault="00712E50">
    <w:pPr>
      <w:pStyle w:val="Header"/>
    </w:pPr>
  </w:p>
  <w:p w14:paraId="4B4FACD3" w14:textId="77777777" w:rsidR="00712E50" w:rsidRDefault="00712E50">
    <w:pPr>
      <w:pStyle w:val="Header"/>
    </w:pPr>
  </w:p>
  <w:p w14:paraId="4AA5F4B7" w14:textId="77777777" w:rsidR="00712E50" w:rsidRDefault="00712E50">
    <w:pPr>
      <w:pStyle w:val="Header"/>
    </w:pPr>
  </w:p>
  <w:bookmarkEnd w:id="0"/>
  <w:p w14:paraId="5BA9F70E" w14:textId="77777777" w:rsidR="00712E50" w:rsidRDefault="00712E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4492"/>
    <w:multiLevelType w:val="hybridMultilevel"/>
    <w:tmpl w:val="F1D65216"/>
    <w:lvl w:ilvl="0" w:tplc="6B4A8E2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57F89"/>
    <w:multiLevelType w:val="hybridMultilevel"/>
    <w:tmpl w:val="F0EC28F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EC4FF8"/>
    <w:multiLevelType w:val="hybridMultilevel"/>
    <w:tmpl w:val="C67AB31E"/>
    <w:lvl w:ilvl="0" w:tplc="30709BD0">
      <w:start w:val="1"/>
      <w:numFmt w:val="bullet"/>
      <w:lvlText w:val="–"/>
      <w:lvlJc w:val="left"/>
      <w:pPr>
        <w:ind w:left="227" w:hanging="22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434E8"/>
    <w:multiLevelType w:val="hybridMultilevel"/>
    <w:tmpl w:val="D514FD12"/>
    <w:lvl w:ilvl="0" w:tplc="30709BD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E0D89"/>
    <w:multiLevelType w:val="hybridMultilevel"/>
    <w:tmpl w:val="213C73FC"/>
    <w:lvl w:ilvl="0" w:tplc="411C3002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2055E"/>
    <w:multiLevelType w:val="hybridMultilevel"/>
    <w:tmpl w:val="4BBA7F8A"/>
    <w:lvl w:ilvl="0" w:tplc="389E6E06">
      <w:start w:val="1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BCA051C"/>
    <w:multiLevelType w:val="hybridMultilevel"/>
    <w:tmpl w:val="566CE6EC"/>
    <w:lvl w:ilvl="0" w:tplc="7958AC4A">
      <w:start w:val="1"/>
      <w:numFmt w:val="decimal"/>
      <w:pStyle w:val="NumberedParagraph"/>
      <w:lvlText w:val="%1."/>
      <w:lvlJc w:val="left"/>
      <w:pPr>
        <w:ind w:left="1571" w:hanging="360"/>
      </w:pPr>
      <w:rPr>
        <w:b w:val="0"/>
        <w:bCs w:val="0"/>
        <w:sz w:val="22"/>
        <w:szCs w:val="22"/>
      </w:rPr>
    </w:lvl>
    <w:lvl w:ilvl="1" w:tplc="6D0276CA">
      <w:start w:val="1"/>
      <w:numFmt w:val="lowerLetter"/>
      <w:pStyle w:val="LetteredParagraph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C750A5D"/>
    <w:multiLevelType w:val="multilevel"/>
    <w:tmpl w:val="D514FD12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7219E"/>
    <w:multiLevelType w:val="multilevel"/>
    <w:tmpl w:val="E0F230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13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22F13AB"/>
    <w:multiLevelType w:val="hybridMultilevel"/>
    <w:tmpl w:val="89309E48"/>
    <w:lvl w:ilvl="0" w:tplc="433EEFA6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14C9E"/>
    <w:multiLevelType w:val="hybridMultilevel"/>
    <w:tmpl w:val="F3546ABE"/>
    <w:lvl w:ilvl="0" w:tplc="7ABE638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E65766B"/>
    <w:multiLevelType w:val="hybridMultilevel"/>
    <w:tmpl w:val="8A5C7D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91FE5"/>
    <w:multiLevelType w:val="hybridMultilevel"/>
    <w:tmpl w:val="B81EF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B61AB"/>
    <w:multiLevelType w:val="hybridMultilevel"/>
    <w:tmpl w:val="746CD588"/>
    <w:lvl w:ilvl="0" w:tplc="30709BD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8"/>
  </w:num>
  <w:num w:numId="4">
    <w:abstractNumId w:val="8"/>
  </w:num>
  <w:num w:numId="5">
    <w:abstractNumId w:val="2"/>
  </w:num>
  <w:num w:numId="6">
    <w:abstractNumId w:val="6"/>
  </w:num>
  <w:num w:numId="7">
    <w:abstractNumId w:val="6"/>
  </w:num>
  <w:num w:numId="8">
    <w:abstractNumId w:val="12"/>
  </w:num>
  <w:num w:numId="9">
    <w:abstractNumId w:val="4"/>
  </w:num>
  <w:num w:numId="10">
    <w:abstractNumId w:val="2"/>
  </w:num>
  <w:num w:numId="11">
    <w:abstractNumId w:val="0"/>
  </w:num>
  <w:num w:numId="12">
    <w:abstractNumId w:val="2"/>
  </w:num>
  <w:num w:numId="13">
    <w:abstractNumId w:val="2"/>
  </w:num>
  <w:num w:numId="14">
    <w:abstractNumId w:val="10"/>
  </w:num>
  <w:num w:numId="15">
    <w:abstractNumId w:val="5"/>
  </w:num>
  <w:num w:numId="16">
    <w:abstractNumId w:val="2"/>
  </w:num>
  <w:num w:numId="17">
    <w:abstractNumId w:val="13"/>
  </w:num>
  <w:num w:numId="18">
    <w:abstractNumId w:val="1"/>
  </w:num>
  <w:num w:numId="19">
    <w:abstractNumId w:val="11"/>
  </w:num>
  <w:num w:numId="20">
    <w:abstractNumId w:val="3"/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6C2"/>
    <w:rsid w:val="0001228C"/>
    <w:rsid w:val="00074640"/>
    <w:rsid w:val="000B4132"/>
    <w:rsid w:val="000B47F7"/>
    <w:rsid w:val="000C2CCB"/>
    <w:rsid w:val="000C32BC"/>
    <w:rsid w:val="000C713B"/>
    <w:rsid w:val="000E6599"/>
    <w:rsid w:val="000F7B72"/>
    <w:rsid w:val="001036C2"/>
    <w:rsid w:val="001234ED"/>
    <w:rsid w:val="00180BD4"/>
    <w:rsid w:val="00182981"/>
    <w:rsid w:val="001F16A6"/>
    <w:rsid w:val="002068EA"/>
    <w:rsid w:val="0022719A"/>
    <w:rsid w:val="00243F05"/>
    <w:rsid w:val="002949EF"/>
    <w:rsid w:val="002A02A1"/>
    <w:rsid w:val="002A7C18"/>
    <w:rsid w:val="003269FC"/>
    <w:rsid w:val="003339FB"/>
    <w:rsid w:val="003A0C2D"/>
    <w:rsid w:val="003B5E0B"/>
    <w:rsid w:val="0045092B"/>
    <w:rsid w:val="00467800"/>
    <w:rsid w:val="0047114E"/>
    <w:rsid w:val="00482553"/>
    <w:rsid w:val="004A48B7"/>
    <w:rsid w:val="004B73CA"/>
    <w:rsid w:val="004F7DD9"/>
    <w:rsid w:val="005020CA"/>
    <w:rsid w:val="005143CA"/>
    <w:rsid w:val="005152A0"/>
    <w:rsid w:val="00517B1E"/>
    <w:rsid w:val="0054414C"/>
    <w:rsid w:val="00586262"/>
    <w:rsid w:val="005A5AC9"/>
    <w:rsid w:val="005C68BA"/>
    <w:rsid w:val="005F29A0"/>
    <w:rsid w:val="00605900"/>
    <w:rsid w:val="00627113"/>
    <w:rsid w:val="00636A4F"/>
    <w:rsid w:val="006516C7"/>
    <w:rsid w:val="00687C57"/>
    <w:rsid w:val="006F1FBA"/>
    <w:rsid w:val="00712E50"/>
    <w:rsid w:val="0075165E"/>
    <w:rsid w:val="00764822"/>
    <w:rsid w:val="00780E46"/>
    <w:rsid w:val="007A2AB7"/>
    <w:rsid w:val="007F7F7C"/>
    <w:rsid w:val="00800978"/>
    <w:rsid w:val="00824807"/>
    <w:rsid w:val="008258D7"/>
    <w:rsid w:val="00830C4C"/>
    <w:rsid w:val="008514E1"/>
    <w:rsid w:val="008C5C46"/>
    <w:rsid w:val="008D0DDA"/>
    <w:rsid w:val="008F23A1"/>
    <w:rsid w:val="009304EA"/>
    <w:rsid w:val="00966247"/>
    <w:rsid w:val="009767CB"/>
    <w:rsid w:val="009E3DA3"/>
    <w:rsid w:val="009F1A9D"/>
    <w:rsid w:val="009F43E8"/>
    <w:rsid w:val="009F7335"/>
    <w:rsid w:val="00A00295"/>
    <w:rsid w:val="00AA7BBD"/>
    <w:rsid w:val="00AE2E0A"/>
    <w:rsid w:val="00AE76CA"/>
    <w:rsid w:val="00AF375A"/>
    <w:rsid w:val="00B75FEC"/>
    <w:rsid w:val="00B85CD4"/>
    <w:rsid w:val="00BA0031"/>
    <w:rsid w:val="00BB155A"/>
    <w:rsid w:val="00BC37B4"/>
    <w:rsid w:val="00BE6A6F"/>
    <w:rsid w:val="00C00DCC"/>
    <w:rsid w:val="00C02F52"/>
    <w:rsid w:val="00C23F1F"/>
    <w:rsid w:val="00C345D5"/>
    <w:rsid w:val="00C47B21"/>
    <w:rsid w:val="00C512EA"/>
    <w:rsid w:val="00C935A2"/>
    <w:rsid w:val="00CB1092"/>
    <w:rsid w:val="00CB5825"/>
    <w:rsid w:val="00D845DD"/>
    <w:rsid w:val="00D94F7E"/>
    <w:rsid w:val="00DA0388"/>
    <w:rsid w:val="00E00403"/>
    <w:rsid w:val="00F1099C"/>
    <w:rsid w:val="00F10A31"/>
    <w:rsid w:val="00F35D95"/>
    <w:rsid w:val="00F74299"/>
    <w:rsid w:val="00FC119D"/>
    <w:rsid w:val="00FD3B18"/>
    <w:rsid w:val="00FF049D"/>
    <w:rsid w:val="00FF22A4"/>
    <w:rsid w:val="10CDF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7F75A"/>
  <w14:defaultImageDpi w14:val="32767"/>
  <w15:chartTrackingRefBased/>
  <w15:docId w15:val="{2F5615D9-2A01-43FC-9CFF-E918CFAF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2A0"/>
    <w:pPr>
      <w:spacing w:line="250" w:lineRule="atLeast"/>
    </w:pPr>
    <w:rPr>
      <w:rFonts w:ascii="Arial" w:hAnsi="Arial" w:cs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9EF"/>
    <w:pPr>
      <w:keepNext/>
      <w:keepLines/>
      <w:tabs>
        <w:tab w:val="left" w:pos="426"/>
      </w:tabs>
      <w:spacing w:before="80" w:after="160" w:line="500" w:lineRule="exact"/>
      <w:outlineLvl w:val="0"/>
    </w:pPr>
    <w:rPr>
      <w:rFonts w:eastAsiaTheme="majorEastAsia" w:cstheme="majorBidi"/>
      <w:b/>
      <w:color w:val="4D1254"/>
      <w:sz w:val="42"/>
      <w:szCs w:val="32"/>
    </w:rPr>
  </w:style>
  <w:style w:type="paragraph" w:styleId="Heading2">
    <w:name w:val="heading 2"/>
    <w:basedOn w:val="Normal"/>
    <w:next w:val="IndentedText"/>
    <w:link w:val="Heading2Char"/>
    <w:uiPriority w:val="9"/>
    <w:unhideWhenUsed/>
    <w:qFormat/>
    <w:rsid w:val="002949EF"/>
    <w:pPr>
      <w:keepNext/>
      <w:keepLines/>
      <w:numPr>
        <w:ilvl w:val="1"/>
        <w:numId w:val="4"/>
      </w:numPr>
      <w:spacing w:after="200" w:line="400" w:lineRule="exact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2949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9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9EF"/>
    <w:rPr>
      <w:rFonts w:ascii="Arial" w:hAnsi="Arial" w:cs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2949EF"/>
    <w:pPr>
      <w:tabs>
        <w:tab w:val="center" w:pos="4680"/>
        <w:tab w:val="right" w:pos="9360"/>
      </w:tabs>
      <w:spacing w:line="220" w:lineRule="exact"/>
    </w:pPr>
    <w:rPr>
      <w:color w:val="7C7E7F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2949EF"/>
    <w:rPr>
      <w:rFonts w:ascii="Arial" w:hAnsi="Arial" w:cs="Arial"/>
      <w:color w:val="7C7E7F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9EF"/>
    <w:rPr>
      <w:rFonts w:ascii="Times New Roman" w:hAnsi="Times New Roman" w:cs="Times New Roman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9EF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294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C935A2"/>
    <w:pPr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cs="AdobeArabic-Regular"/>
      <w:color w:val="000000"/>
      <w:sz w:val="24"/>
      <w:lang w:val="en-US" w:bidi="ar-YE"/>
    </w:rPr>
  </w:style>
  <w:style w:type="paragraph" w:customStyle="1" w:styleId="IndentedText">
    <w:name w:val="IndentedText"/>
    <w:basedOn w:val="Normal"/>
    <w:qFormat/>
    <w:rsid w:val="002949EF"/>
    <w:pPr>
      <w:ind w:left="851"/>
    </w:pPr>
  </w:style>
  <w:style w:type="paragraph" w:customStyle="1" w:styleId="IndentedBullets">
    <w:name w:val="IndentedBullets"/>
    <w:basedOn w:val="IndentedText"/>
    <w:qFormat/>
    <w:rsid w:val="002949EF"/>
    <w:pPr>
      <w:spacing w:before="120" w:line="320" w:lineRule="exact"/>
      <w:ind w:left="0"/>
      <w:contextualSpacing/>
    </w:pPr>
    <w:rPr>
      <w:color w:val="000000" w:themeColor="text1"/>
    </w:rPr>
  </w:style>
  <w:style w:type="paragraph" w:customStyle="1" w:styleId="Bullets">
    <w:name w:val="Bullets"/>
    <w:basedOn w:val="IndentedBullets"/>
    <w:qFormat/>
    <w:rsid w:val="002949EF"/>
  </w:style>
  <w:style w:type="paragraph" w:customStyle="1" w:styleId="ContractTitle">
    <w:name w:val="ContractTitle"/>
    <w:basedOn w:val="Normal"/>
    <w:qFormat/>
    <w:rsid w:val="002949EF"/>
    <w:pPr>
      <w:spacing w:after="480" w:line="720" w:lineRule="exact"/>
      <w:contextualSpacing/>
    </w:pPr>
    <w:rPr>
      <w:b/>
      <w:bCs/>
      <w:color w:val="4D1254"/>
      <w:sz w:val="60"/>
      <w:szCs w:val="60"/>
    </w:rPr>
  </w:style>
  <w:style w:type="table" w:styleId="GridTable4">
    <w:name w:val="Grid Table 4"/>
    <w:basedOn w:val="TableNormal"/>
    <w:uiPriority w:val="49"/>
    <w:rsid w:val="002949E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949EF"/>
    <w:rPr>
      <w:rFonts w:ascii="Arial" w:eastAsiaTheme="majorEastAsia" w:hAnsi="Arial" w:cstheme="majorBidi"/>
      <w:b/>
      <w:color w:val="4D1254"/>
      <w:sz w:val="4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49EF"/>
    <w:rPr>
      <w:rFonts w:ascii="Arial" w:eastAsiaTheme="majorEastAsia" w:hAnsi="Arial" w:cstheme="majorBidi"/>
      <w:b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9E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SystemName">
    <w:name w:val="SystemName"/>
    <w:basedOn w:val="ContractTitle"/>
    <w:qFormat/>
    <w:rsid w:val="002949EF"/>
    <w:pPr>
      <w:spacing w:line="500" w:lineRule="exact"/>
    </w:pPr>
    <w:rPr>
      <w:sz w:val="42"/>
      <w:szCs w:val="42"/>
    </w:rPr>
  </w:style>
  <w:style w:type="paragraph" w:customStyle="1" w:styleId="HeadingWithRule">
    <w:name w:val="HeadingWithRule"/>
    <w:basedOn w:val="SystemName"/>
    <w:qFormat/>
    <w:rsid w:val="002949EF"/>
    <w:pPr>
      <w:pBdr>
        <w:top w:val="single" w:sz="18" w:space="4" w:color="4D1254"/>
      </w:pBdr>
      <w:spacing w:after="240"/>
    </w:pPr>
  </w:style>
  <w:style w:type="character" w:styleId="Hyperlink">
    <w:name w:val="Hyperlink"/>
    <w:basedOn w:val="DefaultParagraphFont"/>
    <w:uiPriority w:val="99"/>
    <w:unhideWhenUsed/>
    <w:rsid w:val="002949EF"/>
    <w:rPr>
      <w:color w:val="0563C1" w:themeColor="hyperlink"/>
      <w:u w:val="single"/>
    </w:rPr>
  </w:style>
  <w:style w:type="paragraph" w:customStyle="1" w:styleId="IndentedBullets02">
    <w:name w:val="IndentedBullets02"/>
    <w:basedOn w:val="IndentedBullets"/>
    <w:qFormat/>
    <w:rsid w:val="002949EF"/>
    <w:pPr>
      <w:ind w:left="1418" w:hanging="284"/>
    </w:pPr>
  </w:style>
  <w:style w:type="paragraph" w:customStyle="1" w:styleId="Introduction">
    <w:name w:val="Introduction"/>
    <w:basedOn w:val="Normal"/>
    <w:qFormat/>
    <w:rsid w:val="002949EF"/>
    <w:pPr>
      <w:spacing w:line="320" w:lineRule="exact"/>
    </w:pPr>
    <w:rPr>
      <w:color w:val="4D1254"/>
      <w:sz w:val="23"/>
      <w:szCs w:val="23"/>
    </w:rPr>
  </w:style>
  <w:style w:type="paragraph" w:customStyle="1" w:styleId="IntroductionHeading">
    <w:name w:val="IntroductionHeading"/>
    <w:basedOn w:val="HeadingWithRule"/>
    <w:qFormat/>
    <w:rsid w:val="002949EF"/>
  </w:style>
  <w:style w:type="paragraph" w:customStyle="1" w:styleId="LetteredParagraph">
    <w:name w:val="LetteredParagraph"/>
    <w:basedOn w:val="IndentedText"/>
    <w:qFormat/>
    <w:rsid w:val="002949EF"/>
    <w:pPr>
      <w:numPr>
        <w:ilvl w:val="1"/>
        <w:numId w:val="7"/>
      </w:numPr>
      <w:spacing w:before="120" w:line="320" w:lineRule="exact"/>
      <w:contextualSpacing/>
    </w:pPr>
  </w:style>
  <w:style w:type="paragraph" w:styleId="ListParagraph">
    <w:name w:val="List Paragraph"/>
    <w:basedOn w:val="Normal"/>
    <w:uiPriority w:val="34"/>
    <w:rsid w:val="002949EF"/>
    <w:pPr>
      <w:ind w:left="720"/>
      <w:contextualSpacing/>
    </w:pPr>
  </w:style>
  <w:style w:type="paragraph" w:customStyle="1" w:styleId="NumberedParagraph">
    <w:name w:val="NumberedParagraph"/>
    <w:basedOn w:val="IndentedText"/>
    <w:qFormat/>
    <w:rsid w:val="002949EF"/>
    <w:pPr>
      <w:numPr>
        <w:numId w:val="7"/>
      </w:numPr>
      <w:spacing w:before="120" w:line="320" w:lineRule="exact"/>
      <w:contextualSpacing/>
    </w:pPr>
  </w:style>
  <w:style w:type="paragraph" w:customStyle="1" w:styleId="TableHeadings">
    <w:name w:val="TableHeadings"/>
    <w:basedOn w:val="Normal"/>
    <w:next w:val="Normal"/>
    <w:qFormat/>
    <w:rsid w:val="002949EF"/>
    <w:pPr>
      <w:spacing w:line="280" w:lineRule="exact"/>
    </w:pPr>
    <w:rPr>
      <w:b/>
      <w:bCs/>
      <w:color w:val="4D1254"/>
    </w:rPr>
  </w:style>
  <w:style w:type="paragraph" w:customStyle="1" w:styleId="TableText">
    <w:name w:val="TableText"/>
    <w:basedOn w:val="Normal"/>
    <w:qFormat/>
    <w:rsid w:val="002949EF"/>
    <w:pPr>
      <w:spacing w:line="320" w:lineRule="exact"/>
    </w:pPr>
    <w:rPr>
      <w:color w:val="4D1254"/>
    </w:rPr>
  </w:style>
  <w:style w:type="paragraph" w:styleId="TOC1">
    <w:name w:val="toc 1"/>
    <w:basedOn w:val="Normal"/>
    <w:next w:val="Normal"/>
    <w:autoRedefine/>
    <w:uiPriority w:val="39"/>
    <w:unhideWhenUsed/>
    <w:rsid w:val="002949EF"/>
    <w:pPr>
      <w:pBdr>
        <w:top w:val="single" w:sz="8" w:space="1" w:color="4D1254"/>
        <w:between w:val="single" w:sz="8" w:space="1" w:color="4D1254"/>
      </w:pBdr>
      <w:tabs>
        <w:tab w:val="left" w:pos="540"/>
        <w:tab w:val="right" w:pos="9010"/>
      </w:tabs>
      <w:spacing w:after="40" w:line="300" w:lineRule="exact"/>
      <w:ind w:left="227" w:hanging="227"/>
    </w:pPr>
    <w:rPr>
      <w:rFonts w:cstheme="majorHAnsi"/>
      <w:b/>
      <w:bCs/>
      <w:noProof/>
      <w:color w:val="44546A" w:themeColor="text2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2949EF"/>
    <w:pPr>
      <w:tabs>
        <w:tab w:val="left" w:pos="1080"/>
        <w:tab w:val="right" w:pos="9010"/>
      </w:tabs>
      <w:spacing w:after="80" w:line="280" w:lineRule="exact"/>
      <w:ind w:left="953" w:hanging="380"/>
      <w:contextualSpacing/>
    </w:pPr>
    <w:rPr>
      <w:b/>
      <w:bCs/>
      <w:noProof/>
      <w:color w:val="4D1254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2949EF"/>
    <w:pPr>
      <w:ind w:left="180"/>
    </w:pPr>
    <w:rPr>
      <w:rFonts w:asciiTheme="minorHAnsi" w:hAnsiTheme="minorHAnsi" w:cstheme="minorHAns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2949EF"/>
    <w:pPr>
      <w:ind w:left="360"/>
    </w:pPr>
    <w:rPr>
      <w:rFonts w:asciiTheme="minorHAnsi" w:hAnsiTheme="minorHAnsi" w:cs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2949EF"/>
    <w:pPr>
      <w:ind w:left="540"/>
    </w:pPr>
    <w:rPr>
      <w:rFonts w:asciiTheme="minorHAnsi" w:hAnsiTheme="minorHAnsi" w:cs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2949EF"/>
    <w:pPr>
      <w:ind w:left="720"/>
    </w:pPr>
    <w:rPr>
      <w:rFonts w:asciiTheme="minorHAnsi" w:hAnsiTheme="minorHAnsi" w:cs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2949EF"/>
    <w:pPr>
      <w:ind w:left="900"/>
    </w:pPr>
    <w:rPr>
      <w:rFonts w:asciiTheme="minorHAnsi" w:hAnsiTheme="minorHAnsi" w:cs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2949EF"/>
    <w:pPr>
      <w:ind w:left="1080"/>
    </w:pPr>
    <w:rPr>
      <w:rFonts w:asciiTheme="minorHAnsi" w:hAnsiTheme="minorHAnsi" w:cs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2949EF"/>
    <w:pPr>
      <w:ind w:left="1260"/>
    </w:pPr>
    <w:rPr>
      <w:rFonts w:asciiTheme="minorHAnsi" w:hAnsiTheme="minorHAnsi" w:cstheme="minorHAnsi"/>
      <w:sz w:val="20"/>
    </w:rPr>
  </w:style>
  <w:style w:type="table" w:customStyle="1" w:styleId="TableGrid1">
    <w:name w:val="Table Grid1"/>
    <w:basedOn w:val="TableNormal"/>
    <w:next w:val="TableGrid"/>
    <w:uiPriority w:val="59"/>
    <w:rsid w:val="00605900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21\Downloads\RSS_Generic_LineLogo+BlankContn%20(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eaac01-4327-4221-bf2f-8865ac61736d" xsi:nil="true"/>
    <lcf76f155ced4ddcb4097134ff3c332f xmlns="c94b576d-f983-4550-b69f-a60f2789813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5D2B9D2F4D2449E7F7C6D24F575BA" ma:contentTypeVersion="13" ma:contentTypeDescription="Create a new document." ma:contentTypeScope="" ma:versionID="7f268a7d01a8cfcf34e30b2ff0067d81">
  <xsd:schema xmlns:xsd="http://www.w3.org/2001/XMLSchema" xmlns:xs="http://www.w3.org/2001/XMLSchema" xmlns:p="http://schemas.microsoft.com/office/2006/metadata/properties" xmlns:ns2="c94b576d-f983-4550-b69f-a60f2789813f" xmlns:ns3="1aeaac01-4327-4221-bf2f-8865ac61736d" targetNamespace="http://schemas.microsoft.com/office/2006/metadata/properties" ma:root="true" ma:fieldsID="ff4e04a3791b53a673a21d512e366884" ns2:_="" ns3:_="">
    <xsd:import namespace="c94b576d-f983-4550-b69f-a60f2789813f"/>
    <xsd:import namespace="1aeaac01-4327-4221-bf2f-8865ac617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b576d-f983-4550-b69f-a60f27898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aac78e-c31f-47f8-a112-42e7fa0a16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aac01-4327-4221-bf2f-8865ac61736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d97a27-7279-49d4-97e7-92b42d7b7be0}" ma:internalName="TaxCatchAll" ma:showField="CatchAllData" ma:web="1aeaac01-4327-4221-bf2f-8865ac617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236A0-0EAB-4DFF-A6A3-979F58E24A6A}">
  <ds:schemaRefs>
    <ds:schemaRef ds:uri="http://schemas.microsoft.com/office/2006/metadata/properties"/>
    <ds:schemaRef ds:uri="http://schemas.microsoft.com/office/infopath/2007/PartnerControls"/>
    <ds:schemaRef ds:uri="900a316f-e266-4085-85f1-790a039dd9cf"/>
    <ds:schemaRef ds:uri="1aeaac01-4327-4221-bf2f-8865ac61736d"/>
  </ds:schemaRefs>
</ds:datastoreItem>
</file>

<file path=customXml/itemProps2.xml><?xml version="1.0" encoding="utf-8"?>
<ds:datastoreItem xmlns:ds="http://schemas.openxmlformats.org/officeDocument/2006/customXml" ds:itemID="{C5CB85BF-D193-44D3-B0EB-DC56FB7FC444}"/>
</file>

<file path=customXml/itemProps3.xml><?xml version="1.0" encoding="utf-8"?>
<ds:datastoreItem xmlns:ds="http://schemas.openxmlformats.org/officeDocument/2006/customXml" ds:itemID="{F48F55E8-6CAC-4F94-B462-FFFB915115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21323F-BD88-4FD0-B263-635961FD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RSS_Generic_LineLogo+BlankContn (6)</Template>
  <TotalTime>33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Reham ElTamimi</dc:creator>
  <cp:keywords/>
  <dc:description/>
  <cp:lastModifiedBy>Ayman Moh'd</cp:lastModifiedBy>
  <cp:revision>9</cp:revision>
  <cp:lastPrinted>2023-11-07T08:44:00Z</cp:lastPrinted>
  <dcterms:created xsi:type="dcterms:W3CDTF">2024-10-03T07:15:00Z</dcterms:created>
  <dcterms:modified xsi:type="dcterms:W3CDTF">2025-04-27T09:08:00Z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0x010100F595D2B9D2F4D2449E7F7C6D24F575BA</vt:lpwstr>
  </property>
  <property fmtid="{D5CDD505-2E9C-101B-9397-08002B2CF9AE}" pid="3" name="MediaServiceImageTags">
    <vt:lpwstr/>
  </property>
</Properties>
</file>